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778EFB" w14:textId="2CE47E79" w:rsidR="003A7E7F" w:rsidRDefault="003A7E7F" w:rsidP="007A2ADA">
      <w:pPr>
        <w:pStyle w:val="Paragraphe"/>
        <w:sectPr w:rsidR="003A7E7F" w:rsidSect="007A2ADA">
          <w:headerReference w:type="default" r:id="rId9"/>
          <w:footerReference w:type="default" r:id="rId10"/>
          <w:type w:val="continuous"/>
          <w:pgSz w:w="11906" w:h="16838"/>
          <w:pgMar w:top="142" w:right="1134" w:bottom="1134" w:left="1134" w:header="708" w:footer="708" w:gutter="0"/>
          <w:cols w:space="708"/>
          <w:docGrid w:linePitch="360"/>
        </w:sectPr>
      </w:pPr>
    </w:p>
    <w:p w14:paraId="255F075D" w14:textId="24E52124" w:rsidR="003C64A4" w:rsidRPr="007A2ADA" w:rsidRDefault="003A7E7F" w:rsidP="007A2ADA">
      <w:pPr>
        <w:pStyle w:val="GTitre1"/>
        <w:ind w:left="0"/>
        <w:rPr>
          <w:rFonts w:asciiTheme="minorBidi" w:hAnsiTheme="minorBidi" w:cstheme="minorBidi"/>
          <w:b w:val="0"/>
          <w:color w:val="222222"/>
          <w:sz w:val="24"/>
          <w:szCs w:val="24"/>
          <w:u w:val="none"/>
          <w:lang w:bidi="ar-SA"/>
        </w:rPr>
      </w:pPr>
      <w:r w:rsidRPr="003A7E7F">
        <w:rPr>
          <w:rFonts w:asciiTheme="minorBidi" w:hAnsiTheme="minorBidi" w:cstheme="minorBidi"/>
          <w:b w:val="0"/>
          <w:color w:val="222222"/>
          <w:sz w:val="24"/>
          <w:szCs w:val="24"/>
          <w:u w:val="none"/>
          <w:lang w:bidi="ar-SA"/>
        </w:rPr>
        <w:t>Système solaire</w:t>
      </w:r>
    </w:p>
    <w:p w14:paraId="23B64BC2" w14:textId="77777777" w:rsidR="00E06033" w:rsidRPr="003A7E7F" w:rsidRDefault="00E06033" w:rsidP="003A7E7F">
      <w:pPr>
        <w:pStyle w:val="GTitre1"/>
        <w:tabs>
          <w:tab w:val="left" w:pos="284"/>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Généralités</w:t>
      </w:r>
    </w:p>
    <w:p w14:paraId="49AA2F9C" w14:textId="0535376D" w:rsidR="003C64A4" w:rsidRPr="003A7E7F" w:rsidRDefault="003C64A4"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sectPr w:rsidR="003C64A4" w:rsidRPr="003A7E7F" w:rsidSect="007A2ADA">
          <w:type w:val="continuous"/>
          <w:pgSz w:w="11906" w:h="16838"/>
          <w:pgMar w:top="0" w:right="1134" w:bottom="1134" w:left="1134" w:header="708" w:footer="708" w:gutter="0"/>
          <w:cols w:space="708"/>
          <w:docGrid w:linePitch="360"/>
        </w:sectPr>
      </w:pPr>
    </w:p>
    <w:p w14:paraId="5E98B08C" w14:textId="01DF940F" w:rsidR="005E3463" w:rsidRPr="003A7E7F" w:rsidRDefault="005E3463" w:rsidP="003A7E7F">
      <w:pPr>
        <w:pStyle w:val="NormalWeb"/>
        <w:keepNext/>
        <w:framePr w:dropCap="drop" w:lines="3" w:wrap="around" w:vAnchor="text" w:hAnchor="text"/>
        <w:widowControl w:val="0"/>
        <w:shd w:val="clear" w:color="auto" w:fill="FFFFFF"/>
        <w:tabs>
          <w:tab w:val="left" w:pos="142"/>
        </w:tabs>
        <w:autoSpaceDE w:val="0"/>
        <w:autoSpaceDN w:val="0"/>
        <w:spacing w:before="0" w:beforeAutospacing="0" w:after="0" w:afterAutospacing="0"/>
        <w:jc w:val="both"/>
        <w:textAlignment w:val="baseline"/>
        <w:rPr>
          <w:rFonts w:asciiTheme="minorBidi" w:hAnsiTheme="minorBidi" w:cstheme="minorBidi"/>
          <w:color w:val="222222"/>
          <w:position w:val="-11"/>
        </w:rPr>
      </w:pPr>
      <w:r w:rsidRPr="003A7E7F">
        <w:rPr>
          <w:rFonts w:asciiTheme="minorBidi" w:hAnsiTheme="minorBidi" w:cstheme="minorBidi"/>
          <w:color w:val="222222"/>
          <w:position w:val="-11"/>
        </w:rPr>
        <w:t>L</w:t>
      </w:r>
    </w:p>
    <w:p w14:paraId="7BAD23AF" w14:textId="4F0EB26B" w:rsidR="00E06033" w:rsidRPr="003A7E7F" w:rsidRDefault="00E06033"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e Système solaire est le nom donné à notre système planétaire, composé du Soleil et de l'ensemble des objets célestes qui l'accompagnent</w:t>
      </w:r>
      <w:r w:rsidR="00B05F9F" w:rsidRPr="003A7E7F">
        <w:rPr>
          <w:rFonts w:asciiTheme="minorBidi" w:hAnsiTheme="minorBidi" w:cstheme="minorBidi"/>
          <w:color w:val="222222"/>
        </w:rPr>
        <w:t xml:space="preserve"> </w:t>
      </w:r>
      <w:r w:rsidRPr="003A7E7F">
        <w:rPr>
          <w:rFonts w:asciiTheme="minorBidi" w:hAnsiTheme="minorBidi" w:cstheme="minorBidi"/>
          <w:color w:val="222222"/>
        </w:rPr>
        <w:t>et tournent autour de lui. Ceci inclut les planètes, leurs satellites, les astéroïdes, les comètes (ainsi que des gaz et des poussières, dits matériaux interplanétaires, seulement visibles dans des conditions particulières, comme la lumière zodiacale) ...</w:t>
      </w:r>
    </w:p>
    <w:p w14:paraId="3C3EE4DD" w14:textId="77777777" w:rsidR="00E06033" w:rsidRPr="003A7E7F" w:rsidRDefault="00E06033"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L'âge du Système solaire est estimé à </w:t>
      </w:r>
      <w:r w:rsidRPr="003A7E7F">
        <w:rPr>
          <w:rStyle w:val="nowrap"/>
          <w:rFonts w:asciiTheme="minorBidi" w:hAnsiTheme="minorBidi" w:cstheme="minorBidi"/>
          <w:color w:val="222222"/>
        </w:rPr>
        <w:t>4,5 milliards</w:t>
      </w:r>
      <w:r w:rsidRPr="003A7E7F">
        <w:rPr>
          <w:rFonts w:asciiTheme="minorBidi" w:hAnsiTheme="minorBidi" w:cstheme="minorBidi"/>
          <w:color w:val="222222"/>
        </w:rPr>
        <w:t> d'années, environ.</w:t>
      </w:r>
    </w:p>
    <w:p w14:paraId="53DEC887" w14:textId="5CB5A1B3" w:rsidR="00E06033" w:rsidRPr="003A7E7F" w:rsidRDefault="00E06033"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Avant 2006, le Système solaire comptait 9 planètes car pendant 76 ans, Pluton était considérée comme une planète. Mais le 24 août 2006, l'Union astronomique internationale la classe dans la catégorie des planètes naines. En vérité, elle est un regroupement d'astéroïdes formant une "sphère" assez grande pour être classée dans la catégorie des planètes naines.</w:t>
      </w:r>
    </w:p>
    <w:p w14:paraId="75333F37" w14:textId="77777777" w:rsidR="00B05F9F" w:rsidRPr="003A7E7F" w:rsidRDefault="00B05F9F" w:rsidP="003A7E7F">
      <w:pPr>
        <w:pStyle w:val="GTitre1"/>
        <w:tabs>
          <w:tab w:val="left" w:pos="142"/>
        </w:tabs>
        <w:ind w:left="0"/>
        <w:rPr>
          <w:rFonts w:asciiTheme="minorBidi" w:hAnsiTheme="minorBidi" w:cstheme="minorBidi"/>
          <w:b w:val="0"/>
          <w:sz w:val="24"/>
          <w:szCs w:val="24"/>
          <w:u w:val="none"/>
        </w:rPr>
        <w:sectPr w:rsidR="00B05F9F" w:rsidRPr="003A7E7F" w:rsidSect="003A7E7F">
          <w:type w:val="continuous"/>
          <w:pgSz w:w="11906" w:h="16838"/>
          <w:pgMar w:top="1134" w:right="1134" w:bottom="1134" w:left="1134" w:header="708" w:footer="708" w:gutter="0"/>
          <w:cols w:space="312"/>
          <w:docGrid w:linePitch="360"/>
        </w:sectPr>
      </w:pPr>
    </w:p>
    <w:p w14:paraId="11D2B7E8" w14:textId="208F1AF6" w:rsidR="00AC3EB9" w:rsidRPr="003A7E7F" w:rsidRDefault="00AC3EB9"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Les planètes</w:t>
      </w:r>
    </w:p>
    <w:p w14:paraId="3F09375B" w14:textId="608A6FC7" w:rsidR="00E06033" w:rsidRPr="003A7E7F" w:rsidRDefault="00AC3EB9"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Les planètes sont de deux types très différents : les planètes rocheuses et les planètes gazeuses.</w:t>
      </w:r>
    </w:p>
    <w:p w14:paraId="6AA51E27" w14:textId="077E1082" w:rsidR="00AC3EB9" w:rsidRPr="003A7E7F" w:rsidRDefault="00AC3EB9"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Les planètes rocheuses (telluriques)</w:t>
      </w:r>
    </w:p>
    <w:p w14:paraId="2F8A310E" w14:textId="696385DE" w:rsidR="00AC3EB9" w:rsidRPr="003A7E7F" w:rsidRDefault="00AC3EB9"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tl/>
          <w:lang w:bidi="ar-MA"/>
        </w:rPr>
      </w:pPr>
      <w:r w:rsidRPr="003A7E7F">
        <w:rPr>
          <w:rFonts w:asciiTheme="minorBidi" w:hAnsiTheme="minorBidi" w:cstheme="minorBidi"/>
          <w:color w:val="222222"/>
        </w:rPr>
        <w:t>Les planètes rocheuses, classiquement appelées telluriques sont constituées essentiellement de roches d'où le nom de la catégorie. Les planètes rocheuses sont, dans l'ordre de distance depuis la plus proche du Soleil : </w:t>
      </w:r>
      <w:hyperlink r:id="rId11" w:tooltip="Mercure" w:history="1">
        <w:r w:rsidRPr="003A7E7F">
          <w:rPr>
            <w:rFonts w:asciiTheme="minorBidi" w:hAnsiTheme="minorBidi" w:cstheme="minorBidi"/>
            <w:color w:val="222222"/>
          </w:rPr>
          <w:t>Mercure</w:t>
        </w:r>
      </w:hyperlink>
      <w:r w:rsidRPr="003A7E7F">
        <w:rPr>
          <w:rFonts w:asciiTheme="minorBidi" w:hAnsiTheme="minorBidi" w:cstheme="minorBidi"/>
          <w:color w:val="222222"/>
        </w:rPr>
        <w:t>, </w:t>
      </w:r>
      <w:hyperlink r:id="rId12" w:tooltip="Vénus" w:history="1">
        <w:r w:rsidRPr="003A7E7F">
          <w:rPr>
            <w:rFonts w:asciiTheme="minorBidi" w:hAnsiTheme="minorBidi" w:cstheme="minorBidi"/>
            <w:color w:val="222222"/>
          </w:rPr>
          <w:t>Vénus</w:t>
        </w:r>
      </w:hyperlink>
      <w:r w:rsidRPr="003A7E7F">
        <w:rPr>
          <w:rFonts w:asciiTheme="minorBidi" w:hAnsiTheme="minorBidi" w:cstheme="minorBidi"/>
          <w:color w:val="222222"/>
        </w:rPr>
        <w:t>, la </w:t>
      </w:r>
      <w:hyperlink r:id="rId13" w:tooltip="Terre" w:history="1">
        <w:r w:rsidRPr="003A7E7F">
          <w:rPr>
            <w:rFonts w:asciiTheme="minorBidi" w:hAnsiTheme="minorBidi" w:cstheme="minorBidi"/>
            <w:color w:val="222222"/>
          </w:rPr>
          <w:t>Terre</w:t>
        </w:r>
      </w:hyperlink>
      <w:r w:rsidRPr="003A7E7F">
        <w:rPr>
          <w:rFonts w:asciiTheme="minorBidi" w:hAnsiTheme="minorBidi" w:cstheme="minorBidi"/>
          <w:color w:val="222222"/>
        </w:rPr>
        <w:t> et </w:t>
      </w:r>
      <w:hyperlink r:id="rId14" w:tooltip="Mars" w:history="1">
        <w:r w:rsidRPr="003A7E7F">
          <w:rPr>
            <w:rFonts w:asciiTheme="minorBidi" w:hAnsiTheme="minorBidi" w:cstheme="minorBidi"/>
            <w:color w:val="222222"/>
          </w:rPr>
          <w:t>Mars</w:t>
        </w:r>
      </w:hyperlink>
      <w:r w:rsidRPr="003A7E7F">
        <w:rPr>
          <w:rFonts w:asciiTheme="minorBidi" w:hAnsiTheme="minorBidi" w:cstheme="minorBidi"/>
          <w:color w:val="222222"/>
        </w:rPr>
        <w:t>.</w:t>
      </w:r>
    </w:p>
    <w:p w14:paraId="236A08A5" w14:textId="3CB0A94A" w:rsidR="000B2C06" w:rsidRPr="003A7E7F" w:rsidRDefault="000B2C06"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Les planètes gazeuses</w:t>
      </w:r>
    </w:p>
    <w:p w14:paraId="4A369F3A" w14:textId="78B6B3CA" w:rsidR="00F40FB9" w:rsidRPr="003A7E7F" w:rsidRDefault="00F40FB9"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Les géantes de gaz</w:t>
      </w:r>
    </w:p>
    <w:p w14:paraId="2AEB0351" w14:textId="7DF51E5A" w:rsidR="00F40FB9" w:rsidRPr="003A7E7F" w:rsidRDefault="00F40FB9"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Les planètes gazeuses, encore appelées géantes gazeuses sont constituées essentiellement de gaz d'où le nom de planètes gazeuses. Les planètes gazeuses sont, dans l'ordre de distance depuis la plus proche du Soleil : </w:t>
      </w:r>
      <w:r w:rsidRPr="003A7E7F">
        <w:rPr>
          <w:rFonts w:asciiTheme="minorBidi" w:hAnsiTheme="minorBidi" w:cstheme="minorBidi"/>
          <w:i/>
          <w:iCs/>
          <w:color w:val="222222"/>
        </w:rPr>
        <w:t>Jupiter</w:t>
      </w:r>
      <w:r w:rsidRPr="003A7E7F">
        <w:rPr>
          <w:rFonts w:asciiTheme="minorBidi" w:hAnsiTheme="minorBidi" w:cstheme="minorBidi"/>
          <w:color w:val="222222"/>
        </w:rPr>
        <w:t>, </w:t>
      </w:r>
      <w:r w:rsidRPr="003A7E7F">
        <w:rPr>
          <w:rFonts w:asciiTheme="minorBidi" w:hAnsiTheme="minorBidi" w:cstheme="minorBidi"/>
          <w:i/>
          <w:iCs/>
          <w:color w:val="222222"/>
        </w:rPr>
        <w:t>Saturne</w:t>
      </w:r>
      <w:r w:rsidRPr="003A7E7F">
        <w:rPr>
          <w:rFonts w:asciiTheme="minorBidi" w:hAnsiTheme="minorBidi" w:cstheme="minorBidi"/>
          <w:color w:val="222222"/>
        </w:rPr>
        <w:t xml:space="preserve">. </w:t>
      </w:r>
    </w:p>
    <w:p w14:paraId="7EC1A722" w14:textId="77777777" w:rsidR="003C64A4" w:rsidRPr="003A7E7F" w:rsidRDefault="003C64A4"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p>
    <w:p w14:paraId="2DE0BB5C" w14:textId="2EC2A0F4" w:rsidR="00086512" w:rsidRPr="003A7E7F" w:rsidRDefault="00086512"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Les géantes de glace</w:t>
      </w:r>
    </w:p>
    <w:p w14:paraId="21808D2B" w14:textId="1207BF6F" w:rsidR="00086512" w:rsidRPr="003A7E7F" w:rsidRDefault="00086512" w:rsidP="003A7E7F">
      <w:pPr>
        <w:pStyle w:val="NormalWeb"/>
        <w:shd w:val="clear" w:color="auto" w:fill="FFFFFF"/>
        <w:tabs>
          <w:tab w:val="left" w:pos="142"/>
        </w:tabs>
        <w:spacing w:before="0" w:beforeAutospacing="0" w:after="0" w:afterAutospacing="0"/>
        <w:jc w:val="both"/>
        <w:rPr>
          <w:rFonts w:asciiTheme="minorBidi" w:hAnsiTheme="minorBidi" w:cstheme="minorBidi"/>
          <w:color w:val="222222"/>
        </w:rPr>
      </w:pPr>
      <w:r w:rsidRPr="003A7E7F">
        <w:rPr>
          <w:rFonts w:asciiTheme="minorBidi" w:hAnsiTheme="minorBidi" w:cstheme="minorBidi"/>
          <w:color w:val="222222"/>
        </w:rPr>
        <w:t>Les géantes de glace, sont constituées essentiellement de glace d'où le nom de géante de glace. Les planètes gazeuses sont, dans l'ordre de distance du Soleil : </w:t>
      </w:r>
      <w:r w:rsidRPr="003A7E7F">
        <w:rPr>
          <w:rFonts w:asciiTheme="minorBidi" w:hAnsiTheme="minorBidi" w:cstheme="minorBidi"/>
          <w:i/>
          <w:iCs/>
          <w:color w:val="222222"/>
        </w:rPr>
        <w:t>Uranus</w:t>
      </w:r>
      <w:r w:rsidRPr="003A7E7F">
        <w:rPr>
          <w:rFonts w:asciiTheme="minorBidi" w:hAnsiTheme="minorBidi" w:cstheme="minorBidi"/>
          <w:color w:val="222222"/>
        </w:rPr>
        <w:t>, et </w:t>
      </w:r>
      <w:r w:rsidRPr="003A7E7F">
        <w:rPr>
          <w:rFonts w:asciiTheme="minorBidi" w:hAnsiTheme="minorBidi" w:cstheme="minorBidi"/>
          <w:i/>
          <w:iCs/>
          <w:color w:val="222222"/>
        </w:rPr>
        <w:t>Neptune</w:t>
      </w:r>
      <w:r w:rsidRPr="003A7E7F">
        <w:rPr>
          <w:rFonts w:asciiTheme="minorBidi" w:hAnsiTheme="minorBidi" w:cstheme="minorBidi"/>
          <w:color w:val="222222"/>
        </w:rPr>
        <w:t>.</w:t>
      </w:r>
    </w:p>
    <w:p w14:paraId="157E1AC4" w14:textId="15FA2082" w:rsidR="00F40FB9" w:rsidRPr="003A7E7F" w:rsidRDefault="000F2C6A" w:rsidP="003A7E7F">
      <w:pPr>
        <w:pStyle w:val="GTitre1"/>
        <w:tabs>
          <w:tab w:val="left" w:pos="142"/>
        </w:tabs>
        <w:ind w:left="0"/>
        <w:rPr>
          <w:rFonts w:asciiTheme="minorBidi" w:hAnsiTheme="minorBidi" w:cstheme="minorBidi"/>
          <w:b w:val="0"/>
          <w:sz w:val="24"/>
          <w:szCs w:val="24"/>
          <w:u w:val="none"/>
        </w:rPr>
      </w:pPr>
      <w:r w:rsidRPr="003A7E7F">
        <w:rPr>
          <w:rFonts w:asciiTheme="minorBidi" w:hAnsiTheme="minorBidi" w:cstheme="minorBidi"/>
          <w:b w:val="0"/>
          <w:sz w:val="24"/>
          <w:szCs w:val="24"/>
          <w:u w:val="none"/>
        </w:rPr>
        <w:t>Éléments orbitaux des planètes</w:t>
      </w:r>
    </w:p>
    <w:p w14:paraId="3639D47A" w14:textId="77777777" w:rsidR="003A7E7F" w:rsidRDefault="003A7E7F" w:rsidP="003A7E7F">
      <w:pPr>
        <w:pStyle w:val="GTitre1"/>
        <w:ind w:left="720"/>
        <w:rPr>
          <w:rFonts w:asciiTheme="majorBidi" w:hAnsiTheme="majorBidi" w:cstheme="majorBidi"/>
          <w:sz w:val="16"/>
          <w:szCs w:val="16"/>
        </w:rPr>
        <w:sectPr w:rsidR="003A7E7F" w:rsidSect="003A7E7F">
          <w:type w:val="continuous"/>
          <w:pgSz w:w="11906" w:h="16838"/>
          <w:pgMar w:top="1134" w:right="1134" w:bottom="1134" w:left="1134" w:header="708" w:footer="708" w:gutter="0"/>
          <w:cols w:space="708"/>
          <w:docGrid w:linePitch="360"/>
        </w:sectPr>
      </w:pPr>
    </w:p>
    <w:p w14:paraId="37BDE3E8" w14:textId="63B51D81" w:rsidR="006F6A7B" w:rsidRPr="00C11744" w:rsidRDefault="006F6A7B" w:rsidP="006F6A7B">
      <w:pPr>
        <w:pStyle w:val="GTitre1"/>
        <w:ind w:left="720"/>
        <w:rPr>
          <w:rFonts w:asciiTheme="majorBidi" w:hAnsiTheme="majorBidi" w:cstheme="majorBidi"/>
          <w:sz w:val="16"/>
          <w:szCs w:val="16"/>
        </w:rPr>
      </w:pPr>
    </w:p>
    <w:tbl>
      <w:tblPr>
        <w:tblStyle w:val="Grilledutableau"/>
        <w:tblW w:w="0" w:type="auto"/>
        <w:tblLook w:val="04A0" w:firstRow="1" w:lastRow="0" w:firstColumn="1" w:lastColumn="0" w:noHBand="0" w:noVBand="1"/>
      </w:tblPr>
      <w:tblGrid>
        <w:gridCol w:w="1010"/>
        <w:gridCol w:w="2908"/>
        <w:gridCol w:w="2707"/>
      </w:tblGrid>
      <w:tr w:rsidR="00C11744" w:rsidRPr="006F6A7B" w14:paraId="2F4AFFDB" w14:textId="77777777" w:rsidTr="003A7E7F">
        <w:tc>
          <w:tcPr>
            <w:tcW w:w="0" w:type="auto"/>
            <w:vMerge w:val="restart"/>
          </w:tcPr>
          <w:p w14:paraId="4DD15727" w14:textId="3AB1E2B6" w:rsidR="00C11744" w:rsidRPr="006F6A7B" w:rsidRDefault="00C11744" w:rsidP="006F6A7B">
            <w:pPr>
              <w:widowControl/>
              <w:autoSpaceDE/>
              <w:autoSpaceDN/>
              <w:jc w:val="center"/>
              <w:rPr>
                <w:rFonts w:ascii="Arial" w:hAnsi="Arial" w:cs="Arial"/>
                <w:b/>
                <w:bCs/>
                <w:color w:val="202122"/>
                <w:sz w:val="21"/>
                <w:szCs w:val="21"/>
                <w:lang w:bidi="ar-SA"/>
              </w:rPr>
            </w:pPr>
          </w:p>
        </w:tc>
        <w:tc>
          <w:tcPr>
            <w:tcW w:w="0" w:type="auto"/>
            <w:gridSpan w:val="2"/>
          </w:tcPr>
          <w:p w14:paraId="49E9F439" w14:textId="3485C3F1" w:rsidR="00C11744" w:rsidRPr="00C11744" w:rsidRDefault="00C11744" w:rsidP="006F6A7B">
            <w:pPr>
              <w:widowControl/>
              <w:autoSpaceDE/>
              <w:autoSpaceDN/>
              <w:jc w:val="center"/>
              <w:rPr>
                <w:rFonts w:ascii="Arial" w:hAnsi="Arial" w:cs="Arial"/>
                <w:color w:val="202122"/>
                <w:sz w:val="28"/>
                <w:szCs w:val="28"/>
                <w:lang w:bidi="ar-SA"/>
              </w:rPr>
            </w:pPr>
            <w:r w:rsidRPr="00C11744">
              <w:rPr>
                <w:rFonts w:ascii="Arial" w:hAnsi="Arial" w:cs="Arial"/>
                <w:color w:val="202122"/>
                <w:sz w:val="28"/>
                <w:szCs w:val="28"/>
                <w:lang w:bidi="ar-SA"/>
              </w:rPr>
              <w:t>Les planètes du Système solaire</w:t>
            </w:r>
          </w:p>
        </w:tc>
      </w:tr>
      <w:tr w:rsidR="00C11744" w:rsidRPr="006F6A7B" w14:paraId="17BF4643" w14:textId="77777777" w:rsidTr="003A7E7F">
        <w:tc>
          <w:tcPr>
            <w:tcW w:w="0" w:type="auto"/>
            <w:vMerge/>
            <w:hideMark/>
          </w:tcPr>
          <w:p w14:paraId="17946DEF" w14:textId="77777777" w:rsidR="00C11744" w:rsidRPr="006F6A7B" w:rsidRDefault="00C11744" w:rsidP="006F6A7B">
            <w:pPr>
              <w:widowControl/>
              <w:autoSpaceDE/>
              <w:autoSpaceDN/>
              <w:jc w:val="center"/>
              <w:rPr>
                <w:rFonts w:ascii="Arial" w:hAnsi="Arial" w:cs="Arial"/>
                <w:color w:val="202122"/>
                <w:sz w:val="21"/>
                <w:szCs w:val="21"/>
                <w:lang w:bidi="ar-SA"/>
              </w:rPr>
            </w:pPr>
          </w:p>
        </w:tc>
        <w:tc>
          <w:tcPr>
            <w:tcW w:w="2908" w:type="dxa"/>
            <w:hideMark/>
          </w:tcPr>
          <w:p w14:paraId="1B97B609" w14:textId="72EE6924" w:rsidR="00C11744" w:rsidRPr="006F6A7B" w:rsidRDefault="00C11744" w:rsidP="00D7110D">
            <w:pPr>
              <w:widowControl/>
              <w:autoSpaceDE/>
              <w:autoSpaceDN/>
              <w:jc w:val="center"/>
              <w:rPr>
                <w:rFonts w:ascii="Arial" w:hAnsi="Arial" w:cs="Arial"/>
                <w:b/>
                <w:bCs/>
                <w:color w:val="202122"/>
                <w:sz w:val="21"/>
                <w:szCs w:val="21"/>
                <w:lang w:bidi="ar-SA"/>
              </w:rPr>
            </w:pPr>
            <w:r w:rsidRPr="00C11744">
              <w:rPr>
                <w:rFonts w:ascii="Arial" w:hAnsi="Arial" w:cs="Arial"/>
                <w:b/>
                <w:bCs/>
                <w:color w:val="202122"/>
                <w:sz w:val="21"/>
                <w:szCs w:val="21"/>
                <w:lang w:bidi="ar-SA"/>
              </w:rPr>
              <w:t>Distance</w:t>
            </w:r>
            <w:r>
              <w:rPr>
                <w:rFonts w:ascii="Arial" w:hAnsi="Arial" w:cs="Arial"/>
                <w:b/>
                <w:bCs/>
                <w:color w:val="202122"/>
                <w:sz w:val="21"/>
                <w:szCs w:val="21"/>
                <w:lang w:bidi="ar-SA"/>
              </w:rPr>
              <w:t xml:space="preserve"> par rapport au soleil (</w:t>
            </w:r>
            <w:r w:rsidR="00A04508">
              <w:rPr>
                <w:rFonts w:ascii="Arial" w:hAnsi="Arial" w:cs="Arial"/>
                <w:b/>
                <w:bCs/>
                <w:color w:val="202122"/>
                <w:sz w:val="21"/>
                <w:szCs w:val="21"/>
                <w:lang w:bidi="ar-SA"/>
              </w:rPr>
              <w:t xml:space="preserve">millions </w:t>
            </w:r>
            <w:r>
              <w:rPr>
                <w:rFonts w:ascii="Arial" w:hAnsi="Arial" w:cs="Arial"/>
                <w:b/>
                <w:bCs/>
                <w:color w:val="202122"/>
                <w:sz w:val="21"/>
                <w:szCs w:val="21"/>
                <w:lang w:bidi="ar-SA"/>
              </w:rPr>
              <w:t>Km)</w:t>
            </w:r>
          </w:p>
        </w:tc>
        <w:tc>
          <w:tcPr>
            <w:tcW w:w="2707" w:type="dxa"/>
            <w:hideMark/>
          </w:tcPr>
          <w:p w14:paraId="79AA5D03" w14:textId="0C6E558F" w:rsidR="00C11744" w:rsidRPr="006F6A7B" w:rsidRDefault="00C11744" w:rsidP="00D7110D">
            <w:pPr>
              <w:widowControl/>
              <w:autoSpaceDE/>
              <w:autoSpaceDN/>
              <w:jc w:val="center"/>
              <w:rPr>
                <w:rFonts w:ascii="Arial" w:hAnsi="Arial" w:cs="Arial"/>
                <w:b/>
                <w:bCs/>
                <w:color w:val="202122"/>
                <w:sz w:val="21"/>
                <w:szCs w:val="21"/>
                <w:lang w:bidi="ar-SA"/>
              </w:rPr>
            </w:pPr>
            <w:r w:rsidRPr="006F6A7B">
              <w:rPr>
                <w:rFonts w:ascii="Arial" w:hAnsi="Arial" w:cs="Arial"/>
                <w:b/>
                <w:bCs/>
                <w:color w:val="202122"/>
                <w:sz w:val="21"/>
                <w:szCs w:val="21"/>
                <w:lang w:bidi="ar-SA"/>
              </w:rPr>
              <w:t>Période (années)</w:t>
            </w:r>
          </w:p>
        </w:tc>
      </w:tr>
      <w:tr w:rsidR="00C11744" w:rsidRPr="006F6A7B" w14:paraId="673BB01C" w14:textId="77777777" w:rsidTr="003A7E7F">
        <w:tc>
          <w:tcPr>
            <w:tcW w:w="0" w:type="auto"/>
            <w:hideMark/>
          </w:tcPr>
          <w:p w14:paraId="1FF729B8" w14:textId="66209BB9"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Mercure</w:t>
            </w:r>
          </w:p>
        </w:tc>
        <w:tc>
          <w:tcPr>
            <w:tcW w:w="2908" w:type="dxa"/>
          </w:tcPr>
          <w:p w14:paraId="207AAC09" w14:textId="2FF422CA" w:rsidR="00C11744" w:rsidRPr="006F6A7B" w:rsidRDefault="00A04508" w:rsidP="006F6A7B">
            <w:pPr>
              <w:widowControl/>
              <w:autoSpaceDE/>
              <w:autoSpaceDN/>
              <w:jc w:val="center"/>
              <w:rPr>
                <w:rFonts w:ascii="Arial" w:hAnsi="Arial" w:cs="Arial"/>
                <w:color w:val="202122"/>
                <w:sz w:val="21"/>
                <w:szCs w:val="21"/>
                <w:lang w:bidi="ar-SA"/>
              </w:rPr>
            </w:pPr>
            <w:r w:rsidRPr="00A04508">
              <w:rPr>
                <w:rFonts w:ascii="Arial" w:hAnsi="Arial" w:cs="Arial"/>
                <w:color w:val="202122"/>
                <w:sz w:val="21"/>
                <w:szCs w:val="21"/>
                <w:lang w:bidi="ar-SA"/>
              </w:rPr>
              <w:t>57,91</w:t>
            </w:r>
          </w:p>
        </w:tc>
        <w:tc>
          <w:tcPr>
            <w:tcW w:w="2707" w:type="dxa"/>
            <w:hideMark/>
          </w:tcPr>
          <w:p w14:paraId="6CC89CFE"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0,2408</w:t>
            </w:r>
          </w:p>
        </w:tc>
      </w:tr>
      <w:tr w:rsidR="00C11744" w:rsidRPr="006F6A7B" w14:paraId="1E7946EF" w14:textId="77777777" w:rsidTr="003A7E7F">
        <w:tc>
          <w:tcPr>
            <w:tcW w:w="0" w:type="auto"/>
            <w:hideMark/>
          </w:tcPr>
          <w:p w14:paraId="77E01B7A" w14:textId="66B7CBBE"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Vénus</w:t>
            </w:r>
          </w:p>
        </w:tc>
        <w:tc>
          <w:tcPr>
            <w:tcW w:w="2908" w:type="dxa"/>
          </w:tcPr>
          <w:p w14:paraId="52825C75" w14:textId="1893C49D"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108,2</w:t>
            </w:r>
          </w:p>
        </w:tc>
        <w:tc>
          <w:tcPr>
            <w:tcW w:w="2707" w:type="dxa"/>
            <w:hideMark/>
          </w:tcPr>
          <w:p w14:paraId="22E74CC8"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0,6152</w:t>
            </w:r>
          </w:p>
        </w:tc>
      </w:tr>
      <w:tr w:rsidR="00C11744" w:rsidRPr="006F6A7B" w14:paraId="10A4B119" w14:textId="77777777" w:rsidTr="003A7E7F">
        <w:tc>
          <w:tcPr>
            <w:tcW w:w="0" w:type="auto"/>
            <w:hideMark/>
          </w:tcPr>
          <w:p w14:paraId="2DA31418" w14:textId="6C0AC918"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Terre</w:t>
            </w:r>
          </w:p>
        </w:tc>
        <w:tc>
          <w:tcPr>
            <w:tcW w:w="2908" w:type="dxa"/>
          </w:tcPr>
          <w:p w14:paraId="06273106" w14:textId="233E1B96"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149,6</w:t>
            </w:r>
          </w:p>
        </w:tc>
        <w:tc>
          <w:tcPr>
            <w:tcW w:w="2707" w:type="dxa"/>
            <w:hideMark/>
          </w:tcPr>
          <w:p w14:paraId="475485FA"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1,00000</w:t>
            </w:r>
          </w:p>
        </w:tc>
      </w:tr>
      <w:tr w:rsidR="00C11744" w:rsidRPr="006F6A7B" w14:paraId="42BFC191" w14:textId="77777777" w:rsidTr="003A7E7F">
        <w:tc>
          <w:tcPr>
            <w:tcW w:w="0" w:type="auto"/>
            <w:hideMark/>
          </w:tcPr>
          <w:p w14:paraId="192AC76E" w14:textId="2822DE61"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Mars</w:t>
            </w:r>
          </w:p>
        </w:tc>
        <w:tc>
          <w:tcPr>
            <w:tcW w:w="2908" w:type="dxa"/>
          </w:tcPr>
          <w:p w14:paraId="1963F5AC" w14:textId="1F3B3B3B"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227,9</w:t>
            </w:r>
          </w:p>
        </w:tc>
        <w:tc>
          <w:tcPr>
            <w:tcW w:w="2707" w:type="dxa"/>
            <w:hideMark/>
          </w:tcPr>
          <w:p w14:paraId="38A59130"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1,8808</w:t>
            </w:r>
          </w:p>
        </w:tc>
      </w:tr>
      <w:tr w:rsidR="00C11744" w:rsidRPr="006F6A7B" w14:paraId="6535CA54" w14:textId="77777777" w:rsidTr="003A7E7F">
        <w:tc>
          <w:tcPr>
            <w:tcW w:w="0" w:type="auto"/>
            <w:hideMark/>
          </w:tcPr>
          <w:p w14:paraId="5171BD6D" w14:textId="634F4BBC"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Cérès</w:t>
            </w:r>
          </w:p>
        </w:tc>
        <w:tc>
          <w:tcPr>
            <w:tcW w:w="2908" w:type="dxa"/>
          </w:tcPr>
          <w:p w14:paraId="3B5F2621" w14:textId="572BC9B2"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413</w:t>
            </w:r>
            <w:r w:rsidR="0013263F" w:rsidRPr="00D7110D">
              <w:rPr>
                <w:rFonts w:ascii="Arial" w:hAnsi="Arial" w:cs="Arial"/>
                <w:color w:val="202122"/>
                <w:sz w:val="21"/>
                <w:szCs w:val="21"/>
                <w:lang w:bidi="ar-SA"/>
              </w:rPr>
              <w:t>,7</w:t>
            </w:r>
            <w:r w:rsidRPr="00D7110D">
              <w:rPr>
                <w:rFonts w:ascii="Arial" w:hAnsi="Arial" w:cs="Arial"/>
                <w:color w:val="202122"/>
                <w:sz w:val="21"/>
                <w:szCs w:val="21"/>
                <w:lang w:bidi="ar-SA"/>
              </w:rPr>
              <w:t> </w:t>
            </w:r>
          </w:p>
        </w:tc>
        <w:tc>
          <w:tcPr>
            <w:tcW w:w="2707" w:type="dxa"/>
            <w:hideMark/>
          </w:tcPr>
          <w:p w14:paraId="4CF81B22"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4,601</w:t>
            </w:r>
          </w:p>
        </w:tc>
      </w:tr>
      <w:tr w:rsidR="00C11744" w:rsidRPr="006F6A7B" w14:paraId="4D6348E0" w14:textId="77777777" w:rsidTr="003A7E7F">
        <w:tc>
          <w:tcPr>
            <w:tcW w:w="0" w:type="auto"/>
            <w:hideMark/>
          </w:tcPr>
          <w:p w14:paraId="5B9FF6B2" w14:textId="0C60B4A5"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Jupiter</w:t>
            </w:r>
          </w:p>
        </w:tc>
        <w:tc>
          <w:tcPr>
            <w:tcW w:w="2908" w:type="dxa"/>
          </w:tcPr>
          <w:p w14:paraId="68E9824B" w14:textId="47A24A92"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778,5 </w:t>
            </w:r>
          </w:p>
        </w:tc>
        <w:tc>
          <w:tcPr>
            <w:tcW w:w="2707" w:type="dxa"/>
            <w:hideMark/>
          </w:tcPr>
          <w:p w14:paraId="4B09ADF4"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11,862</w:t>
            </w:r>
          </w:p>
        </w:tc>
      </w:tr>
      <w:tr w:rsidR="00C11744" w:rsidRPr="006F6A7B" w14:paraId="1561EA95" w14:textId="77777777" w:rsidTr="003A7E7F">
        <w:tc>
          <w:tcPr>
            <w:tcW w:w="0" w:type="auto"/>
            <w:hideMark/>
          </w:tcPr>
          <w:p w14:paraId="74EF8E0B" w14:textId="6DAC5370"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Saturne</w:t>
            </w:r>
          </w:p>
        </w:tc>
        <w:tc>
          <w:tcPr>
            <w:tcW w:w="2908" w:type="dxa"/>
          </w:tcPr>
          <w:p w14:paraId="35AD33AD" w14:textId="2256F5DC"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1434</w:t>
            </w:r>
          </w:p>
        </w:tc>
        <w:tc>
          <w:tcPr>
            <w:tcW w:w="2707" w:type="dxa"/>
            <w:hideMark/>
          </w:tcPr>
          <w:p w14:paraId="4B72FD08"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29,457</w:t>
            </w:r>
          </w:p>
        </w:tc>
      </w:tr>
      <w:tr w:rsidR="00C11744" w:rsidRPr="006F6A7B" w14:paraId="173660E3" w14:textId="77777777" w:rsidTr="003A7E7F">
        <w:tc>
          <w:tcPr>
            <w:tcW w:w="0" w:type="auto"/>
            <w:hideMark/>
          </w:tcPr>
          <w:p w14:paraId="68712553" w14:textId="228CD7DB"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Uranus</w:t>
            </w:r>
          </w:p>
        </w:tc>
        <w:tc>
          <w:tcPr>
            <w:tcW w:w="2908" w:type="dxa"/>
          </w:tcPr>
          <w:p w14:paraId="5E16921E" w14:textId="7D22BD07"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2871</w:t>
            </w:r>
          </w:p>
        </w:tc>
        <w:tc>
          <w:tcPr>
            <w:tcW w:w="2707" w:type="dxa"/>
            <w:hideMark/>
          </w:tcPr>
          <w:p w14:paraId="7CD1C9C4"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84,018</w:t>
            </w:r>
          </w:p>
        </w:tc>
      </w:tr>
      <w:tr w:rsidR="00C11744" w:rsidRPr="006F6A7B" w14:paraId="12F00F25" w14:textId="77777777" w:rsidTr="003A7E7F">
        <w:tc>
          <w:tcPr>
            <w:tcW w:w="0" w:type="auto"/>
            <w:hideMark/>
          </w:tcPr>
          <w:p w14:paraId="1C2FA189" w14:textId="40E767F8"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Neptune</w:t>
            </w:r>
          </w:p>
        </w:tc>
        <w:tc>
          <w:tcPr>
            <w:tcW w:w="2908" w:type="dxa"/>
          </w:tcPr>
          <w:p w14:paraId="4F63B81A" w14:textId="38BABA04" w:rsidR="00C11744" w:rsidRPr="006F6A7B" w:rsidRDefault="00A04508"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4495</w:t>
            </w:r>
          </w:p>
        </w:tc>
        <w:tc>
          <w:tcPr>
            <w:tcW w:w="2707" w:type="dxa"/>
            <w:hideMark/>
          </w:tcPr>
          <w:p w14:paraId="285D00AF"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164,78</w:t>
            </w:r>
          </w:p>
        </w:tc>
      </w:tr>
      <w:tr w:rsidR="00C11744" w:rsidRPr="006F6A7B" w14:paraId="29C4BD12" w14:textId="77777777" w:rsidTr="003A7E7F">
        <w:tc>
          <w:tcPr>
            <w:tcW w:w="0" w:type="auto"/>
            <w:hideMark/>
          </w:tcPr>
          <w:p w14:paraId="1E81C28E" w14:textId="0BC29871"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Pluton</w:t>
            </w:r>
          </w:p>
        </w:tc>
        <w:tc>
          <w:tcPr>
            <w:tcW w:w="2908" w:type="dxa"/>
          </w:tcPr>
          <w:p w14:paraId="0068911E" w14:textId="5D234ACE" w:rsidR="00C11744" w:rsidRPr="006F6A7B" w:rsidRDefault="0013263F"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5800</w:t>
            </w:r>
          </w:p>
        </w:tc>
        <w:tc>
          <w:tcPr>
            <w:tcW w:w="2707" w:type="dxa"/>
            <w:hideMark/>
          </w:tcPr>
          <w:p w14:paraId="3129C058"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248,4</w:t>
            </w:r>
          </w:p>
        </w:tc>
      </w:tr>
      <w:tr w:rsidR="00C11744" w:rsidRPr="006F6A7B" w14:paraId="3812A368" w14:textId="77777777" w:rsidTr="003A7E7F">
        <w:tc>
          <w:tcPr>
            <w:tcW w:w="0" w:type="auto"/>
            <w:hideMark/>
          </w:tcPr>
          <w:p w14:paraId="7B9631DA" w14:textId="11A17987" w:rsidR="00C11744" w:rsidRPr="006F6A7B" w:rsidRDefault="00787B23"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Eris</w:t>
            </w:r>
          </w:p>
        </w:tc>
        <w:tc>
          <w:tcPr>
            <w:tcW w:w="2908" w:type="dxa"/>
          </w:tcPr>
          <w:p w14:paraId="3D9EA240" w14:textId="26C52C99" w:rsidR="00C11744" w:rsidRPr="006F6A7B" w:rsidRDefault="0013263F" w:rsidP="006F6A7B">
            <w:pPr>
              <w:widowControl/>
              <w:autoSpaceDE/>
              <w:autoSpaceDN/>
              <w:jc w:val="center"/>
              <w:rPr>
                <w:rFonts w:ascii="Arial" w:hAnsi="Arial" w:cs="Arial"/>
                <w:color w:val="202122"/>
                <w:sz w:val="21"/>
                <w:szCs w:val="21"/>
                <w:lang w:bidi="ar-SA"/>
              </w:rPr>
            </w:pPr>
            <w:r w:rsidRPr="00D7110D">
              <w:rPr>
                <w:rFonts w:ascii="Arial" w:hAnsi="Arial" w:cs="Arial"/>
                <w:color w:val="202122"/>
                <w:sz w:val="21"/>
                <w:szCs w:val="21"/>
                <w:lang w:bidi="ar-SA"/>
              </w:rPr>
              <w:t>10 000</w:t>
            </w:r>
          </w:p>
        </w:tc>
        <w:tc>
          <w:tcPr>
            <w:tcW w:w="2707" w:type="dxa"/>
            <w:hideMark/>
          </w:tcPr>
          <w:p w14:paraId="20CEC970" w14:textId="77777777" w:rsidR="00C11744" w:rsidRPr="006F6A7B" w:rsidRDefault="00C11744" w:rsidP="006F6A7B">
            <w:pPr>
              <w:widowControl/>
              <w:autoSpaceDE/>
              <w:autoSpaceDN/>
              <w:jc w:val="center"/>
              <w:rPr>
                <w:rFonts w:ascii="Arial" w:hAnsi="Arial" w:cs="Arial"/>
                <w:color w:val="202122"/>
                <w:sz w:val="21"/>
                <w:szCs w:val="21"/>
                <w:lang w:bidi="ar-SA"/>
              </w:rPr>
            </w:pPr>
            <w:r w:rsidRPr="006F6A7B">
              <w:rPr>
                <w:rFonts w:ascii="Arial" w:hAnsi="Arial" w:cs="Arial"/>
                <w:color w:val="202122"/>
                <w:sz w:val="21"/>
                <w:szCs w:val="21"/>
                <w:lang w:bidi="ar-SA"/>
              </w:rPr>
              <w:t>562,55</w:t>
            </w:r>
          </w:p>
        </w:tc>
      </w:tr>
    </w:tbl>
    <w:p w14:paraId="19D88C29" w14:textId="5F832F13" w:rsidR="00E06033" w:rsidRDefault="00E06033" w:rsidP="00EE2A13">
      <w:pPr>
        <w:pStyle w:val="Paragraphe"/>
        <w:rPr>
          <w:bCs/>
        </w:rPr>
      </w:pPr>
    </w:p>
    <w:p w14:paraId="46B1C60A" w14:textId="6056511F" w:rsidR="007A2ADA" w:rsidRPr="004C27FF" w:rsidRDefault="007A2ADA" w:rsidP="00EE2A13">
      <w:pPr>
        <w:pStyle w:val="Paragraphe"/>
        <w:rPr>
          <w:bCs/>
        </w:rPr>
      </w:pPr>
      <w:r w:rsidRPr="007A2ADA">
        <w:rPr>
          <w:bCs/>
          <w:noProof/>
        </w:rPr>
        <w:drawing>
          <wp:inline distT="0" distB="0" distL="0" distR="0" wp14:anchorId="23E49988" wp14:editId="71E103A9">
            <wp:extent cx="2855595" cy="974725"/>
            <wp:effectExtent l="0" t="0" r="1905" b="0"/>
            <wp:docPr id="1" name="Image 1" descr="E:\Guide Prof - Informatique et Robotique au Collège N1\Guide Prof - Informatique et Robotique au Collège N1\Guide du professeur\Activités\Microsoft Word\2ème  article 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uide Prof - Informatique et Robotique au Collège N1\Guide Prof - Informatique et Robotique au Collège N1\Guide du professeur\Activités\Microsoft Word\2ème  article Image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5595" cy="974725"/>
                    </a:xfrm>
                    <a:prstGeom prst="rect">
                      <a:avLst/>
                    </a:prstGeom>
                    <a:noFill/>
                    <a:ln>
                      <a:noFill/>
                    </a:ln>
                  </pic:spPr>
                </pic:pic>
              </a:graphicData>
            </a:graphic>
          </wp:inline>
        </w:drawing>
      </w:r>
      <w:bookmarkStart w:id="0" w:name="_GoBack"/>
      <w:bookmarkEnd w:id="0"/>
    </w:p>
    <w:sectPr w:rsidR="007A2ADA" w:rsidRPr="004C27FF" w:rsidSect="007A2ADA">
      <w:type w:val="continuous"/>
      <w:pgSz w:w="11906" w:h="16838"/>
      <w:pgMar w:top="0" w:right="1134" w:bottom="142"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B3F78" w14:textId="77777777" w:rsidR="00726932" w:rsidRDefault="00726932" w:rsidP="004C27FF">
      <w:r>
        <w:separator/>
      </w:r>
    </w:p>
  </w:endnote>
  <w:endnote w:type="continuationSeparator" w:id="0">
    <w:p w14:paraId="39EB7ECE" w14:textId="77777777" w:rsidR="00726932" w:rsidRDefault="00726932" w:rsidP="004C2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46C77" w14:textId="77777777" w:rsidR="000C6EB9" w:rsidRDefault="000C6EB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AF3943" w14:textId="77777777" w:rsidR="00726932" w:rsidRDefault="00726932" w:rsidP="004C27FF">
      <w:r>
        <w:separator/>
      </w:r>
    </w:p>
  </w:footnote>
  <w:footnote w:type="continuationSeparator" w:id="0">
    <w:p w14:paraId="185F8D8B" w14:textId="77777777" w:rsidR="00726932" w:rsidRDefault="00726932" w:rsidP="004C27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9D965" w14:textId="77777777" w:rsidR="00EE2A13" w:rsidRDefault="00EE2A1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60E0D"/>
    <w:multiLevelType w:val="multilevel"/>
    <w:tmpl w:val="96D61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84DCE"/>
    <w:multiLevelType w:val="hybridMultilevel"/>
    <w:tmpl w:val="47A88E5A"/>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 w15:restartNumberingAfterBreak="0">
    <w:nsid w:val="075E5FCC"/>
    <w:multiLevelType w:val="hybridMultilevel"/>
    <w:tmpl w:val="C442C0B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C0D0063"/>
    <w:multiLevelType w:val="hybridMultilevel"/>
    <w:tmpl w:val="F7006294"/>
    <w:lvl w:ilvl="0" w:tplc="F158729A">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5D017A"/>
    <w:multiLevelType w:val="hybridMultilevel"/>
    <w:tmpl w:val="86ACDF9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2A7566F"/>
    <w:multiLevelType w:val="hybridMultilevel"/>
    <w:tmpl w:val="7668FED4"/>
    <w:lvl w:ilvl="0" w:tplc="F6D62672">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3B52CB2"/>
    <w:multiLevelType w:val="hybridMultilevel"/>
    <w:tmpl w:val="EA683C12"/>
    <w:lvl w:ilvl="0" w:tplc="EE20FE7C">
      <w:numFmt w:val="bullet"/>
      <w:lvlText w:val=""/>
      <w:lvlJc w:val="left"/>
      <w:pPr>
        <w:ind w:left="426" w:hanging="284"/>
      </w:pPr>
      <w:rPr>
        <w:rFonts w:ascii="Symbol" w:eastAsia="Symbol" w:hAnsi="Symbol" w:cs="Symbol" w:hint="default"/>
        <w:w w:val="100"/>
        <w:sz w:val="24"/>
        <w:szCs w:val="24"/>
        <w:lang w:val="fr-FR" w:eastAsia="fr-FR" w:bidi="fr-FR"/>
      </w:rPr>
    </w:lvl>
    <w:lvl w:ilvl="1" w:tplc="942A732E">
      <w:numFmt w:val="bullet"/>
      <w:lvlText w:val="•"/>
      <w:lvlJc w:val="left"/>
      <w:pPr>
        <w:ind w:left="958" w:hanging="284"/>
      </w:pPr>
      <w:rPr>
        <w:rFonts w:hint="default"/>
        <w:lang w:val="fr-FR" w:eastAsia="fr-FR" w:bidi="fr-FR"/>
      </w:rPr>
    </w:lvl>
    <w:lvl w:ilvl="2" w:tplc="4C84C068">
      <w:numFmt w:val="bullet"/>
      <w:lvlText w:val="•"/>
      <w:lvlJc w:val="left"/>
      <w:pPr>
        <w:ind w:left="1496" w:hanging="284"/>
      </w:pPr>
      <w:rPr>
        <w:rFonts w:hint="default"/>
        <w:lang w:val="fr-FR" w:eastAsia="fr-FR" w:bidi="fr-FR"/>
      </w:rPr>
    </w:lvl>
    <w:lvl w:ilvl="3" w:tplc="D7240392">
      <w:numFmt w:val="bullet"/>
      <w:lvlText w:val="•"/>
      <w:lvlJc w:val="left"/>
      <w:pPr>
        <w:ind w:left="2034" w:hanging="284"/>
      </w:pPr>
      <w:rPr>
        <w:rFonts w:hint="default"/>
        <w:lang w:val="fr-FR" w:eastAsia="fr-FR" w:bidi="fr-FR"/>
      </w:rPr>
    </w:lvl>
    <w:lvl w:ilvl="4" w:tplc="79A06E86">
      <w:numFmt w:val="bullet"/>
      <w:lvlText w:val="•"/>
      <w:lvlJc w:val="left"/>
      <w:pPr>
        <w:ind w:left="2572" w:hanging="284"/>
      </w:pPr>
      <w:rPr>
        <w:rFonts w:hint="default"/>
        <w:lang w:val="fr-FR" w:eastAsia="fr-FR" w:bidi="fr-FR"/>
      </w:rPr>
    </w:lvl>
    <w:lvl w:ilvl="5" w:tplc="726E7608">
      <w:numFmt w:val="bullet"/>
      <w:lvlText w:val="•"/>
      <w:lvlJc w:val="left"/>
      <w:pPr>
        <w:ind w:left="3110" w:hanging="284"/>
      </w:pPr>
      <w:rPr>
        <w:rFonts w:hint="default"/>
        <w:lang w:val="fr-FR" w:eastAsia="fr-FR" w:bidi="fr-FR"/>
      </w:rPr>
    </w:lvl>
    <w:lvl w:ilvl="6" w:tplc="6E6A54C0">
      <w:numFmt w:val="bullet"/>
      <w:lvlText w:val="•"/>
      <w:lvlJc w:val="left"/>
      <w:pPr>
        <w:ind w:left="3648" w:hanging="284"/>
      </w:pPr>
      <w:rPr>
        <w:rFonts w:hint="default"/>
        <w:lang w:val="fr-FR" w:eastAsia="fr-FR" w:bidi="fr-FR"/>
      </w:rPr>
    </w:lvl>
    <w:lvl w:ilvl="7" w:tplc="A5681F3C">
      <w:numFmt w:val="bullet"/>
      <w:lvlText w:val="•"/>
      <w:lvlJc w:val="left"/>
      <w:pPr>
        <w:ind w:left="4186" w:hanging="284"/>
      </w:pPr>
      <w:rPr>
        <w:rFonts w:hint="default"/>
        <w:lang w:val="fr-FR" w:eastAsia="fr-FR" w:bidi="fr-FR"/>
      </w:rPr>
    </w:lvl>
    <w:lvl w:ilvl="8" w:tplc="A9FA6AD0">
      <w:numFmt w:val="bullet"/>
      <w:lvlText w:val="•"/>
      <w:lvlJc w:val="left"/>
      <w:pPr>
        <w:ind w:left="4724" w:hanging="284"/>
      </w:pPr>
      <w:rPr>
        <w:rFonts w:hint="default"/>
        <w:lang w:val="fr-FR" w:eastAsia="fr-FR" w:bidi="fr-FR"/>
      </w:rPr>
    </w:lvl>
  </w:abstractNum>
  <w:abstractNum w:abstractNumId="7" w15:restartNumberingAfterBreak="0">
    <w:nsid w:val="1893745F"/>
    <w:multiLevelType w:val="hybridMultilevel"/>
    <w:tmpl w:val="40569B78"/>
    <w:lvl w:ilvl="0" w:tplc="94400596">
      <w:start w:val="1"/>
      <w:numFmt w:val="bullet"/>
      <w:lvlText w:val=""/>
      <w:lvlJc w:val="left"/>
      <w:pPr>
        <w:ind w:left="720" w:hanging="360"/>
      </w:pPr>
      <w:rPr>
        <w:rFonts w:ascii="Symbol" w:hAnsi="Symbol" w:cs="Symbol" w:hint="default"/>
        <w:spacing w:val="-2"/>
        <w:position w:val="-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4B78A6"/>
    <w:multiLevelType w:val="hybridMultilevel"/>
    <w:tmpl w:val="7D080612"/>
    <w:lvl w:ilvl="0" w:tplc="7C02FAD4">
      <w:start w:val="1"/>
      <w:numFmt w:val="decimal"/>
      <w:lvlText w:val="%1."/>
      <w:lvlJc w:val="left"/>
      <w:pPr>
        <w:ind w:left="1004" w:hanging="360"/>
      </w:pPr>
      <w:rPr>
        <w:rFonts w:hint="default"/>
      </w:rPr>
    </w:lvl>
    <w:lvl w:ilvl="1" w:tplc="040C0019">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9" w15:restartNumberingAfterBreak="0">
    <w:nsid w:val="1B8867F1"/>
    <w:multiLevelType w:val="hybridMultilevel"/>
    <w:tmpl w:val="C22492F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BAE22E4"/>
    <w:multiLevelType w:val="hybridMultilevel"/>
    <w:tmpl w:val="9BC4468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1223BF3"/>
    <w:multiLevelType w:val="hybridMultilevel"/>
    <w:tmpl w:val="24EE050A"/>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2" w15:restartNumberingAfterBreak="0">
    <w:nsid w:val="21323180"/>
    <w:multiLevelType w:val="hybridMultilevel"/>
    <w:tmpl w:val="7D3A9200"/>
    <w:lvl w:ilvl="0" w:tplc="D756A7C2">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1531FDD"/>
    <w:multiLevelType w:val="hybridMultilevel"/>
    <w:tmpl w:val="0E80C8B4"/>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4" w15:restartNumberingAfterBreak="0">
    <w:nsid w:val="252E0AFC"/>
    <w:multiLevelType w:val="hybridMultilevel"/>
    <w:tmpl w:val="A3CA013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6EE3056"/>
    <w:multiLevelType w:val="hybridMultilevel"/>
    <w:tmpl w:val="FB7EAA74"/>
    <w:lvl w:ilvl="0" w:tplc="4650E846">
      <w:start w:val="1"/>
      <w:numFmt w:val="decimal"/>
      <w:lvlText w:val="%1."/>
      <w:lvlJc w:val="left"/>
      <w:pPr>
        <w:ind w:left="1004"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7791A10"/>
    <w:multiLevelType w:val="hybridMultilevel"/>
    <w:tmpl w:val="FBFEED86"/>
    <w:lvl w:ilvl="0" w:tplc="040C000F">
      <w:start w:val="1"/>
      <w:numFmt w:val="decimal"/>
      <w:lvlText w:val="%1."/>
      <w:lvlJc w:val="left"/>
      <w:pPr>
        <w:ind w:left="1004" w:hanging="360"/>
      </w:pPr>
      <w:rPr>
        <w:rFonts w:hint="default"/>
      </w:rPr>
    </w:lvl>
    <w:lvl w:ilvl="1" w:tplc="040C0003">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7" w15:restartNumberingAfterBreak="0">
    <w:nsid w:val="32ED6C7D"/>
    <w:multiLevelType w:val="hybridMultilevel"/>
    <w:tmpl w:val="A8D0A848"/>
    <w:lvl w:ilvl="0" w:tplc="94400596">
      <w:start w:val="1"/>
      <w:numFmt w:val="bullet"/>
      <w:lvlText w:val=""/>
      <w:lvlJc w:val="left"/>
      <w:pPr>
        <w:ind w:left="1004" w:hanging="360"/>
      </w:pPr>
      <w:rPr>
        <w:rFonts w:ascii="Symbol" w:hAnsi="Symbol" w:cs="Symbol" w:hint="default"/>
        <w:spacing w:val="-2"/>
        <w:position w:val="-2"/>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8" w15:restartNumberingAfterBreak="0">
    <w:nsid w:val="33783199"/>
    <w:multiLevelType w:val="hybridMultilevel"/>
    <w:tmpl w:val="0E0892B8"/>
    <w:lvl w:ilvl="0" w:tplc="94400596">
      <w:start w:val="1"/>
      <w:numFmt w:val="bullet"/>
      <w:lvlText w:val=""/>
      <w:lvlJc w:val="left"/>
      <w:pPr>
        <w:ind w:left="1004" w:hanging="360"/>
      </w:pPr>
      <w:rPr>
        <w:rFonts w:ascii="Symbol" w:hAnsi="Symbol" w:cs="Symbol" w:hint="default"/>
        <w:spacing w:val="-2"/>
        <w:position w:val="-2"/>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9" w15:restartNumberingAfterBreak="0">
    <w:nsid w:val="363E19CD"/>
    <w:multiLevelType w:val="hybridMultilevel"/>
    <w:tmpl w:val="F51E207C"/>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0" w15:restartNumberingAfterBreak="0">
    <w:nsid w:val="37B565E9"/>
    <w:multiLevelType w:val="hybridMultilevel"/>
    <w:tmpl w:val="EAB26DD4"/>
    <w:lvl w:ilvl="0" w:tplc="9E722478">
      <w:start w:val="1"/>
      <w:numFmt w:val="decimal"/>
      <w:lvlText w:val="%1."/>
      <w:lvlJc w:val="left"/>
      <w:pPr>
        <w:ind w:left="1004"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965181D"/>
    <w:multiLevelType w:val="hybridMultilevel"/>
    <w:tmpl w:val="7A72FB44"/>
    <w:lvl w:ilvl="0" w:tplc="44ACD6BC">
      <w:start w:val="1"/>
      <w:numFmt w:val="decimal"/>
      <w:lvlText w:val="%1."/>
      <w:lvlJc w:val="left"/>
      <w:pPr>
        <w:ind w:left="1004"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19665B8"/>
    <w:multiLevelType w:val="hybridMultilevel"/>
    <w:tmpl w:val="3D041DDA"/>
    <w:lvl w:ilvl="0" w:tplc="94400596">
      <w:start w:val="1"/>
      <w:numFmt w:val="bullet"/>
      <w:lvlText w:val=""/>
      <w:lvlJc w:val="left"/>
      <w:pPr>
        <w:ind w:left="1004" w:hanging="360"/>
      </w:pPr>
      <w:rPr>
        <w:rFonts w:ascii="Symbol" w:hAnsi="Symbol" w:cs="Symbol" w:hint="default"/>
        <w:spacing w:val="-2"/>
        <w:position w:val="-2"/>
      </w:rPr>
    </w:lvl>
    <w:lvl w:ilvl="1" w:tplc="040C0003">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3" w15:restartNumberingAfterBreak="0">
    <w:nsid w:val="42E508C1"/>
    <w:multiLevelType w:val="hybridMultilevel"/>
    <w:tmpl w:val="4410AE08"/>
    <w:lvl w:ilvl="0" w:tplc="040C000F">
      <w:start w:val="1"/>
      <w:numFmt w:val="decimal"/>
      <w:lvlText w:val="%1."/>
      <w:lvlJc w:val="left"/>
      <w:pPr>
        <w:ind w:left="1004" w:hanging="360"/>
      </w:pPr>
      <w:rPr>
        <w:rFont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4" w15:restartNumberingAfterBreak="0">
    <w:nsid w:val="431426BB"/>
    <w:multiLevelType w:val="hybridMultilevel"/>
    <w:tmpl w:val="FD6E1944"/>
    <w:lvl w:ilvl="0" w:tplc="040C000F">
      <w:start w:val="1"/>
      <w:numFmt w:val="decimal"/>
      <w:lvlText w:val="%1."/>
      <w:lvlJc w:val="left"/>
      <w:pPr>
        <w:ind w:left="1004" w:hanging="360"/>
      </w:pPr>
    </w:lvl>
    <w:lvl w:ilvl="1" w:tplc="040C0019">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5" w15:restartNumberingAfterBreak="0">
    <w:nsid w:val="4513356A"/>
    <w:multiLevelType w:val="multilevel"/>
    <w:tmpl w:val="C980CE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B7809FB"/>
    <w:multiLevelType w:val="hybridMultilevel"/>
    <w:tmpl w:val="4C805776"/>
    <w:lvl w:ilvl="0" w:tplc="94400596">
      <w:start w:val="1"/>
      <w:numFmt w:val="bullet"/>
      <w:lvlText w:val=""/>
      <w:lvlJc w:val="left"/>
      <w:pPr>
        <w:ind w:left="1004" w:hanging="360"/>
      </w:pPr>
      <w:rPr>
        <w:rFonts w:ascii="Symbol" w:hAnsi="Symbol" w:cs="Symbol" w:hint="default"/>
        <w:spacing w:val="-2"/>
        <w:position w:val="-2"/>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7" w15:restartNumberingAfterBreak="0">
    <w:nsid w:val="4DFD2C8C"/>
    <w:multiLevelType w:val="multilevel"/>
    <w:tmpl w:val="5884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E57550"/>
    <w:multiLevelType w:val="hybridMultilevel"/>
    <w:tmpl w:val="BEBA61D2"/>
    <w:lvl w:ilvl="0" w:tplc="FA6A6142">
      <w:start w:val="1"/>
      <w:numFmt w:val="decimal"/>
      <w:lvlText w:val="%1."/>
      <w:lvlJc w:val="left"/>
      <w:pPr>
        <w:ind w:left="1004" w:hanging="360"/>
      </w:pPr>
      <w:rPr>
        <w:rFonts w:hint="default"/>
      </w:rPr>
    </w:lvl>
    <w:lvl w:ilvl="1" w:tplc="040C0019">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9" w15:restartNumberingAfterBreak="0">
    <w:nsid w:val="519A3D79"/>
    <w:multiLevelType w:val="hybridMultilevel"/>
    <w:tmpl w:val="36DAC69C"/>
    <w:lvl w:ilvl="0" w:tplc="FD4CE56A">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4AE6EE3"/>
    <w:multiLevelType w:val="hybridMultilevel"/>
    <w:tmpl w:val="A70A9A56"/>
    <w:lvl w:ilvl="0" w:tplc="040C0017">
      <w:start w:val="1"/>
      <w:numFmt w:val="lowerLetter"/>
      <w:lvlText w:val="%1)"/>
      <w:lvlJc w:val="left"/>
      <w:pPr>
        <w:ind w:left="2136" w:hanging="360"/>
      </w:pPr>
    </w:lvl>
    <w:lvl w:ilvl="1" w:tplc="040C0019" w:tentative="1">
      <w:start w:val="1"/>
      <w:numFmt w:val="lowerLetter"/>
      <w:lvlText w:val="%2."/>
      <w:lvlJc w:val="left"/>
      <w:pPr>
        <w:ind w:left="2856" w:hanging="360"/>
      </w:pPr>
    </w:lvl>
    <w:lvl w:ilvl="2" w:tplc="040C001B" w:tentative="1">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31" w15:restartNumberingAfterBreak="0">
    <w:nsid w:val="55A97097"/>
    <w:multiLevelType w:val="hybridMultilevel"/>
    <w:tmpl w:val="5C744248"/>
    <w:lvl w:ilvl="0" w:tplc="83BE855C">
      <w:start w:val="1"/>
      <w:numFmt w:val="decimal"/>
      <w:lvlText w:val="%1."/>
      <w:lvlJc w:val="left"/>
      <w:pPr>
        <w:ind w:left="1004" w:hanging="360"/>
      </w:pPr>
      <w:rPr>
        <w:rFont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2" w15:restartNumberingAfterBreak="0">
    <w:nsid w:val="588C4813"/>
    <w:multiLevelType w:val="hybridMultilevel"/>
    <w:tmpl w:val="A5C4F53E"/>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9F41F2D"/>
    <w:multiLevelType w:val="hybridMultilevel"/>
    <w:tmpl w:val="6026FC76"/>
    <w:lvl w:ilvl="0" w:tplc="192031B2">
      <w:start w:val="1"/>
      <w:numFmt w:val="decimal"/>
      <w:lvlText w:val="%1."/>
      <w:lvlJc w:val="left"/>
      <w:pPr>
        <w:ind w:left="1288"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34" w15:restartNumberingAfterBreak="0">
    <w:nsid w:val="5B87119D"/>
    <w:multiLevelType w:val="hybridMultilevel"/>
    <w:tmpl w:val="0DAE1918"/>
    <w:lvl w:ilvl="0" w:tplc="040C0015">
      <w:start w:val="1"/>
      <w:numFmt w:val="upperLetter"/>
      <w:lvlText w:val="%1."/>
      <w:lvlJc w:val="left"/>
      <w:pPr>
        <w:ind w:left="1060" w:hanging="360"/>
      </w:pPr>
    </w:lvl>
    <w:lvl w:ilvl="1" w:tplc="040C0019" w:tentative="1">
      <w:start w:val="1"/>
      <w:numFmt w:val="lowerLetter"/>
      <w:lvlText w:val="%2."/>
      <w:lvlJc w:val="left"/>
      <w:pPr>
        <w:ind w:left="1780" w:hanging="360"/>
      </w:pPr>
    </w:lvl>
    <w:lvl w:ilvl="2" w:tplc="040C001B" w:tentative="1">
      <w:start w:val="1"/>
      <w:numFmt w:val="lowerRoman"/>
      <w:lvlText w:val="%3."/>
      <w:lvlJc w:val="right"/>
      <w:pPr>
        <w:ind w:left="2500" w:hanging="180"/>
      </w:pPr>
    </w:lvl>
    <w:lvl w:ilvl="3" w:tplc="040C000F" w:tentative="1">
      <w:start w:val="1"/>
      <w:numFmt w:val="decimal"/>
      <w:lvlText w:val="%4."/>
      <w:lvlJc w:val="left"/>
      <w:pPr>
        <w:ind w:left="3220" w:hanging="360"/>
      </w:pPr>
    </w:lvl>
    <w:lvl w:ilvl="4" w:tplc="040C0019" w:tentative="1">
      <w:start w:val="1"/>
      <w:numFmt w:val="lowerLetter"/>
      <w:lvlText w:val="%5."/>
      <w:lvlJc w:val="left"/>
      <w:pPr>
        <w:ind w:left="3940" w:hanging="360"/>
      </w:pPr>
    </w:lvl>
    <w:lvl w:ilvl="5" w:tplc="040C001B" w:tentative="1">
      <w:start w:val="1"/>
      <w:numFmt w:val="lowerRoman"/>
      <w:lvlText w:val="%6."/>
      <w:lvlJc w:val="right"/>
      <w:pPr>
        <w:ind w:left="4660" w:hanging="180"/>
      </w:pPr>
    </w:lvl>
    <w:lvl w:ilvl="6" w:tplc="040C000F" w:tentative="1">
      <w:start w:val="1"/>
      <w:numFmt w:val="decimal"/>
      <w:lvlText w:val="%7."/>
      <w:lvlJc w:val="left"/>
      <w:pPr>
        <w:ind w:left="5380" w:hanging="360"/>
      </w:pPr>
    </w:lvl>
    <w:lvl w:ilvl="7" w:tplc="040C0019" w:tentative="1">
      <w:start w:val="1"/>
      <w:numFmt w:val="lowerLetter"/>
      <w:lvlText w:val="%8."/>
      <w:lvlJc w:val="left"/>
      <w:pPr>
        <w:ind w:left="6100" w:hanging="360"/>
      </w:pPr>
    </w:lvl>
    <w:lvl w:ilvl="8" w:tplc="040C001B" w:tentative="1">
      <w:start w:val="1"/>
      <w:numFmt w:val="lowerRoman"/>
      <w:lvlText w:val="%9."/>
      <w:lvlJc w:val="right"/>
      <w:pPr>
        <w:ind w:left="6820" w:hanging="180"/>
      </w:pPr>
    </w:lvl>
  </w:abstractNum>
  <w:abstractNum w:abstractNumId="35" w15:restartNumberingAfterBreak="0">
    <w:nsid w:val="5D30448F"/>
    <w:multiLevelType w:val="hybridMultilevel"/>
    <w:tmpl w:val="D9C85758"/>
    <w:lvl w:ilvl="0" w:tplc="040C000F">
      <w:start w:val="1"/>
      <w:numFmt w:val="decimal"/>
      <w:lvlText w:val="%1."/>
      <w:lvlJc w:val="left"/>
      <w:pPr>
        <w:ind w:left="1004" w:hanging="360"/>
      </w:pPr>
    </w:lvl>
    <w:lvl w:ilvl="1" w:tplc="040C0001">
      <w:start w:val="1"/>
      <w:numFmt w:val="bullet"/>
      <w:lvlText w:val=""/>
      <w:lvlJc w:val="left"/>
      <w:pPr>
        <w:ind w:left="1724" w:hanging="360"/>
      </w:pPr>
      <w:rPr>
        <w:rFonts w:ascii="Symbol" w:hAnsi="Symbol" w:hint="default"/>
      </w:r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36" w15:restartNumberingAfterBreak="0">
    <w:nsid w:val="5DE72E47"/>
    <w:multiLevelType w:val="hybridMultilevel"/>
    <w:tmpl w:val="1AE2C2E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37" w15:restartNumberingAfterBreak="0">
    <w:nsid w:val="61165F23"/>
    <w:multiLevelType w:val="hybridMultilevel"/>
    <w:tmpl w:val="A2C4E12A"/>
    <w:lvl w:ilvl="0" w:tplc="895E712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8097B9A"/>
    <w:multiLevelType w:val="hybridMultilevel"/>
    <w:tmpl w:val="2CDC42EE"/>
    <w:lvl w:ilvl="0" w:tplc="040C0001">
      <w:start w:val="1"/>
      <w:numFmt w:val="bullet"/>
      <w:lvlText w:val=""/>
      <w:lvlJc w:val="left"/>
      <w:pPr>
        <w:ind w:left="790" w:hanging="360"/>
      </w:pPr>
      <w:rPr>
        <w:rFonts w:ascii="Symbol" w:hAnsi="Symbol" w:hint="default"/>
      </w:rPr>
    </w:lvl>
    <w:lvl w:ilvl="1" w:tplc="040C0003" w:tentative="1">
      <w:start w:val="1"/>
      <w:numFmt w:val="bullet"/>
      <w:lvlText w:val="o"/>
      <w:lvlJc w:val="left"/>
      <w:pPr>
        <w:ind w:left="1510" w:hanging="360"/>
      </w:pPr>
      <w:rPr>
        <w:rFonts w:ascii="Courier New" w:hAnsi="Courier New" w:cs="Courier New" w:hint="default"/>
      </w:rPr>
    </w:lvl>
    <w:lvl w:ilvl="2" w:tplc="040C0005" w:tentative="1">
      <w:start w:val="1"/>
      <w:numFmt w:val="bullet"/>
      <w:lvlText w:val=""/>
      <w:lvlJc w:val="left"/>
      <w:pPr>
        <w:ind w:left="2230" w:hanging="360"/>
      </w:pPr>
      <w:rPr>
        <w:rFonts w:ascii="Wingdings" w:hAnsi="Wingdings" w:hint="default"/>
      </w:rPr>
    </w:lvl>
    <w:lvl w:ilvl="3" w:tplc="040C0001" w:tentative="1">
      <w:start w:val="1"/>
      <w:numFmt w:val="bullet"/>
      <w:lvlText w:val=""/>
      <w:lvlJc w:val="left"/>
      <w:pPr>
        <w:ind w:left="2950" w:hanging="360"/>
      </w:pPr>
      <w:rPr>
        <w:rFonts w:ascii="Symbol" w:hAnsi="Symbol" w:hint="default"/>
      </w:rPr>
    </w:lvl>
    <w:lvl w:ilvl="4" w:tplc="040C0003" w:tentative="1">
      <w:start w:val="1"/>
      <w:numFmt w:val="bullet"/>
      <w:lvlText w:val="o"/>
      <w:lvlJc w:val="left"/>
      <w:pPr>
        <w:ind w:left="3670" w:hanging="360"/>
      </w:pPr>
      <w:rPr>
        <w:rFonts w:ascii="Courier New" w:hAnsi="Courier New" w:cs="Courier New" w:hint="default"/>
      </w:rPr>
    </w:lvl>
    <w:lvl w:ilvl="5" w:tplc="040C0005" w:tentative="1">
      <w:start w:val="1"/>
      <w:numFmt w:val="bullet"/>
      <w:lvlText w:val=""/>
      <w:lvlJc w:val="left"/>
      <w:pPr>
        <w:ind w:left="4390" w:hanging="360"/>
      </w:pPr>
      <w:rPr>
        <w:rFonts w:ascii="Wingdings" w:hAnsi="Wingdings" w:hint="default"/>
      </w:rPr>
    </w:lvl>
    <w:lvl w:ilvl="6" w:tplc="040C0001" w:tentative="1">
      <w:start w:val="1"/>
      <w:numFmt w:val="bullet"/>
      <w:lvlText w:val=""/>
      <w:lvlJc w:val="left"/>
      <w:pPr>
        <w:ind w:left="5110" w:hanging="360"/>
      </w:pPr>
      <w:rPr>
        <w:rFonts w:ascii="Symbol" w:hAnsi="Symbol" w:hint="default"/>
      </w:rPr>
    </w:lvl>
    <w:lvl w:ilvl="7" w:tplc="040C0003" w:tentative="1">
      <w:start w:val="1"/>
      <w:numFmt w:val="bullet"/>
      <w:lvlText w:val="o"/>
      <w:lvlJc w:val="left"/>
      <w:pPr>
        <w:ind w:left="5830" w:hanging="360"/>
      </w:pPr>
      <w:rPr>
        <w:rFonts w:ascii="Courier New" w:hAnsi="Courier New" w:cs="Courier New" w:hint="default"/>
      </w:rPr>
    </w:lvl>
    <w:lvl w:ilvl="8" w:tplc="040C0005" w:tentative="1">
      <w:start w:val="1"/>
      <w:numFmt w:val="bullet"/>
      <w:lvlText w:val=""/>
      <w:lvlJc w:val="left"/>
      <w:pPr>
        <w:ind w:left="6550" w:hanging="360"/>
      </w:pPr>
      <w:rPr>
        <w:rFonts w:ascii="Wingdings" w:hAnsi="Wingdings" w:hint="default"/>
      </w:rPr>
    </w:lvl>
  </w:abstractNum>
  <w:abstractNum w:abstractNumId="39" w15:restartNumberingAfterBreak="0">
    <w:nsid w:val="6A9F2E6F"/>
    <w:multiLevelType w:val="hybridMultilevel"/>
    <w:tmpl w:val="03C4C9C2"/>
    <w:lvl w:ilvl="0" w:tplc="59568EEE">
      <w:start w:val="1"/>
      <w:numFmt w:val="bullet"/>
      <w:pStyle w:val="PuceParagraphe"/>
      <w:lvlText w:val=""/>
      <w:lvlJc w:val="left"/>
      <w:pPr>
        <w:ind w:left="720" w:hanging="360"/>
      </w:pPr>
      <w:rPr>
        <w:rFonts w:ascii="Symbol" w:hAnsi="Symbol" w:cs="Symbol" w:hint="default"/>
        <w:spacing w:val="-2"/>
        <w:position w:val="-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D860A98"/>
    <w:multiLevelType w:val="hybridMultilevel"/>
    <w:tmpl w:val="504A8C56"/>
    <w:lvl w:ilvl="0" w:tplc="0358B032">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6F363874"/>
    <w:multiLevelType w:val="hybridMultilevel"/>
    <w:tmpl w:val="E0E40B7C"/>
    <w:lvl w:ilvl="0" w:tplc="15FA5E08">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23F1DDD"/>
    <w:multiLevelType w:val="hybridMultilevel"/>
    <w:tmpl w:val="A720F4D4"/>
    <w:lvl w:ilvl="0" w:tplc="192031B2">
      <w:start w:val="1"/>
      <w:numFmt w:val="decimal"/>
      <w:lvlText w:val="%1."/>
      <w:lvlJc w:val="left"/>
      <w:pPr>
        <w:ind w:left="100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9021B42"/>
    <w:multiLevelType w:val="hybridMultilevel"/>
    <w:tmpl w:val="EF8A38E2"/>
    <w:lvl w:ilvl="0" w:tplc="1288678C">
      <w:start w:val="1"/>
      <w:numFmt w:val="decimal"/>
      <w:lvlText w:val="%1."/>
      <w:lvlJc w:val="left"/>
      <w:pPr>
        <w:ind w:left="1004"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793B2708"/>
    <w:multiLevelType w:val="hybridMultilevel"/>
    <w:tmpl w:val="27346926"/>
    <w:lvl w:ilvl="0" w:tplc="94400596">
      <w:start w:val="1"/>
      <w:numFmt w:val="bullet"/>
      <w:lvlText w:val=""/>
      <w:lvlJc w:val="left"/>
      <w:pPr>
        <w:ind w:left="1004" w:hanging="360"/>
      </w:pPr>
      <w:rPr>
        <w:rFonts w:ascii="Symbol" w:hAnsi="Symbol" w:cs="Symbol" w:hint="default"/>
        <w:spacing w:val="-2"/>
        <w:position w:val="-2"/>
      </w:rPr>
    </w:lvl>
    <w:lvl w:ilvl="1" w:tplc="040C0003">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5" w15:restartNumberingAfterBreak="0">
    <w:nsid w:val="7B3A4070"/>
    <w:multiLevelType w:val="multilevel"/>
    <w:tmpl w:val="91E2F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E7E0947"/>
    <w:multiLevelType w:val="multilevel"/>
    <w:tmpl w:val="3A5C6B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B830AB"/>
    <w:multiLevelType w:val="hybridMultilevel"/>
    <w:tmpl w:val="388CB3C2"/>
    <w:lvl w:ilvl="0" w:tplc="BBB248EE">
      <w:start w:val="1"/>
      <w:numFmt w:val="decimal"/>
      <w:lvlText w:val="%1."/>
      <w:lvlJc w:val="left"/>
      <w:pPr>
        <w:ind w:left="1004"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F2213B8"/>
    <w:multiLevelType w:val="hybridMultilevel"/>
    <w:tmpl w:val="3C947BF6"/>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num w:numId="1">
    <w:abstractNumId w:val="6"/>
  </w:num>
  <w:num w:numId="2">
    <w:abstractNumId w:val="48"/>
  </w:num>
  <w:num w:numId="3">
    <w:abstractNumId w:val="37"/>
  </w:num>
  <w:num w:numId="4">
    <w:abstractNumId w:val="27"/>
  </w:num>
  <w:num w:numId="5">
    <w:abstractNumId w:val="39"/>
  </w:num>
  <w:num w:numId="6">
    <w:abstractNumId w:val="1"/>
  </w:num>
  <w:num w:numId="7">
    <w:abstractNumId w:val="9"/>
  </w:num>
  <w:num w:numId="8">
    <w:abstractNumId w:val="2"/>
  </w:num>
  <w:num w:numId="9">
    <w:abstractNumId w:val="38"/>
  </w:num>
  <w:num w:numId="10">
    <w:abstractNumId w:val="16"/>
  </w:num>
  <w:num w:numId="11">
    <w:abstractNumId w:val="23"/>
  </w:num>
  <w:num w:numId="12">
    <w:abstractNumId w:val="4"/>
  </w:num>
  <w:num w:numId="13">
    <w:abstractNumId w:val="36"/>
  </w:num>
  <w:num w:numId="14">
    <w:abstractNumId w:val="11"/>
  </w:num>
  <w:num w:numId="15">
    <w:abstractNumId w:val="28"/>
  </w:num>
  <w:num w:numId="16">
    <w:abstractNumId w:val="8"/>
  </w:num>
  <w:num w:numId="17">
    <w:abstractNumId w:val="21"/>
  </w:num>
  <w:num w:numId="18">
    <w:abstractNumId w:val="7"/>
  </w:num>
  <w:num w:numId="19">
    <w:abstractNumId w:val="29"/>
  </w:num>
  <w:num w:numId="20">
    <w:abstractNumId w:val="43"/>
  </w:num>
  <w:num w:numId="21">
    <w:abstractNumId w:val="26"/>
  </w:num>
  <w:num w:numId="22">
    <w:abstractNumId w:val="14"/>
  </w:num>
  <w:num w:numId="23">
    <w:abstractNumId w:val="47"/>
  </w:num>
  <w:num w:numId="24">
    <w:abstractNumId w:val="15"/>
  </w:num>
  <w:num w:numId="25">
    <w:abstractNumId w:val="5"/>
  </w:num>
  <w:num w:numId="26">
    <w:abstractNumId w:val="46"/>
  </w:num>
  <w:num w:numId="27">
    <w:abstractNumId w:val="40"/>
  </w:num>
  <w:num w:numId="28">
    <w:abstractNumId w:val="3"/>
  </w:num>
  <w:num w:numId="29">
    <w:abstractNumId w:val="0"/>
  </w:num>
  <w:num w:numId="30">
    <w:abstractNumId w:val="41"/>
  </w:num>
  <w:num w:numId="31">
    <w:abstractNumId w:val="45"/>
  </w:num>
  <w:num w:numId="32">
    <w:abstractNumId w:val="12"/>
  </w:num>
  <w:num w:numId="33">
    <w:abstractNumId w:val="25"/>
  </w:num>
  <w:num w:numId="34">
    <w:abstractNumId w:val="20"/>
  </w:num>
  <w:num w:numId="35">
    <w:abstractNumId w:val="18"/>
  </w:num>
  <w:num w:numId="36">
    <w:abstractNumId w:val="17"/>
  </w:num>
  <w:num w:numId="37">
    <w:abstractNumId w:val="10"/>
  </w:num>
  <w:num w:numId="38">
    <w:abstractNumId w:val="13"/>
  </w:num>
  <w:num w:numId="39">
    <w:abstractNumId w:val="30"/>
  </w:num>
  <w:num w:numId="40">
    <w:abstractNumId w:val="22"/>
  </w:num>
  <w:num w:numId="41">
    <w:abstractNumId w:val="44"/>
  </w:num>
  <w:num w:numId="42">
    <w:abstractNumId w:val="32"/>
  </w:num>
  <w:num w:numId="43">
    <w:abstractNumId w:val="34"/>
  </w:num>
  <w:num w:numId="44">
    <w:abstractNumId w:val="19"/>
  </w:num>
  <w:num w:numId="45">
    <w:abstractNumId w:val="42"/>
  </w:num>
  <w:num w:numId="46">
    <w:abstractNumId w:val="33"/>
  </w:num>
  <w:num w:numId="47">
    <w:abstractNumId w:val="31"/>
  </w:num>
  <w:num w:numId="48">
    <w:abstractNumId w:val="24"/>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B07"/>
    <w:rsid w:val="000035E2"/>
    <w:rsid w:val="00013CCE"/>
    <w:rsid w:val="00017903"/>
    <w:rsid w:val="000263B3"/>
    <w:rsid w:val="000266C5"/>
    <w:rsid w:val="0003498C"/>
    <w:rsid w:val="0005086D"/>
    <w:rsid w:val="0006183E"/>
    <w:rsid w:val="00064488"/>
    <w:rsid w:val="00073012"/>
    <w:rsid w:val="00076680"/>
    <w:rsid w:val="000766CA"/>
    <w:rsid w:val="0008002B"/>
    <w:rsid w:val="00084FFA"/>
    <w:rsid w:val="00086512"/>
    <w:rsid w:val="000A64C4"/>
    <w:rsid w:val="000B2C06"/>
    <w:rsid w:val="000C4AE6"/>
    <w:rsid w:val="000C6EB9"/>
    <w:rsid w:val="000C7359"/>
    <w:rsid w:val="000D2F05"/>
    <w:rsid w:val="000D755C"/>
    <w:rsid w:val="000F2C6A"/>
    <w:rsid w:val="001057CD"/>
    <w:rsid w:val="00121995"/>
    <w:rsid w:val="0013263F"/>
    <w:rsid w:val="00150DB4"/>
    <w:rsid w:val="00153E1C"/>
    <w:rsid w:val="00180B89"/>
    <w:rsid w:val="001813DF"/>
    <w:rsid w:val="001B6EA4"/>
    <w:rsid w:val="001D2526"/>
    <w:rsid w:val="001D30B2"/>
    <w:rsid w:val="001E7063"/>
    <w:rsid w:val="001F2EE4"/>
    <w:rsid w:val="00210B04"/>
    <w:rsid w:val="00215F63"/>
    <w:rsid w:val="00232336"/>
    <w:rsid w:val="0024784C"/>
    <w:rsid w:val="0026318B"/>
    <w:rsid w:val="00266C22"/>
    <w:rsid w:val="002A01D5"/>
    <w:rsid w:val="002B418E"/>
    <w:rsid w:val="002F4139"/>
    <w:rsid w:val="00303D15"/>
    <w:rsid w:val="00323289"/>
    <w:rsid w:val="00325D84"/>
    <w:rsid w:val="00340FC8"/>
    <w:rsid w:val="00341885"/>
    <w:rsid w:val="00345739"/>
    <w:rsid w:val="00353B38"/>
    <w:rsid w:val="00367C2C"/>
    <w:rsid w:val="00373B02"/>
    <w:rsid w:val="0038494F"/>
    <w:rsid w:val="003A0167"/>
    <w:rsid w:val="003A22C1"/>
    <w:rsid w:val="003A7E7F"/>
    <w:rsid w:val="003C57BB"/>
    <w:rsid w:val="003C64A4"/>
    <w:rsid w:val="003C6AC8"/>
    <w:rsid w:val="003D4C1C"/>
    <w:rsid w:val="003E1775"/>
    <w:rsid w:val="003F1D02"/>
    <w:rsid w:val="0043080E"/>
    <w:rsid w:val="00441439"/>
    <w:rsid w:val="00445F1B"/>
    <w:rsid w:val="00447A81"/>
    <w:rsid w:val="00454613"/>
    <w:rsid w:val="00457614"/>
    <w:rsid w:val="00473096"/>
    <w:rsid w:val="00481A2E"/>
    <w:rsid w:val="0049315F"/>
    <w:rsid w:val="00497B7E"/>
    <w:rsid w:val="00497C28"/>
    <w:rsid w:val="004A7D8A"/>
    <w:rsid w:val="004B761F"/>
    <w:rsid w:val="004C27FF"/>
    <w:rsid w:val="004C6033"/>
    <w:rsid w:val="004C69A6"/>
    <w:rsid w:val="004D5603"/>
    <w:rsid w:val="00506042"/>
    <w:rsid w:val="00524945"/>
    <w:rsid w:val="005362F5"/>
    <w:rsid w:val="005370EA"/>
    <w:rsid w:val="00540522"/>
    <w:rsid w:val="00553F17"/>
    <w:rsid w:val="00567988"/>
    <w:rsid w:val="00567CFD"/>
    <w:rsid w:val="00574CAE"/>
    <w:rsid w:val="005A78E1"/>
    <w:rsid w:val="005B1526"/>
    <w:rsid w:val="005B2E2E"/>
    <w:rsid w:val="005E2416"/>
    <w:rsid w:val="005E3463"/>
    <w:rsid w:val="00610A96"/>
    <w:rsid w:val="0063504F"/>
    <w:rsid w:val="00646E1D"/>
    <w:rsid w:val="00662272"/>
    <w:rsid w:val="006B071F"/>
    <w:rsid w:val="006C6C00"/>
    <w:rsid w:val="006D2C39"/>
    <w:rsid w:val="006D41CE"/>
    <w:rsid w:val="006E05D2"/>
    <w:rsid w:val="006F6A7B"/>
    <w:rsid w:val="00716FB3"/>
    <w:rsid w:val="00726932"/>
    <w:rsid w:val="00731551"/>
    <w:rsid w:val="00731F51"/>
    <w:rsid w:val="00732BC5"/>
    <w:rsid w:val="007579D5"/>
    <w:rsid w:val="00761FCE"/>
    <w:rsid w:val="00781567"/>
    <w:rsid w:val="00787B23"/>
    <w:rsid w:val="007A2ADA"/>
    <w:rsid w:val="007A3882"/>
    <w:rsid w:val="007A6BBA"/>
    <w:rsid w:val="007B1970"/>
    <w:rsid w:val="00807FFB"/>
    <w:rsid w:val="00815823"/>
    <w:rsid w:val="00853C88"/>
    <w:rsid w:val="0086430C"/>
    <w:rsid w:val="008667BA"/>
    <w:rsid w:val="00871C35"/>
    <w:rsid w:val="00882E0C"/>
    <w:rsid w:val="0088541E"/>
    <w:rsid w:val="008A6115"/>
    <w:rsid w:val="008B58F4"/>
    <w:rsid w:val="008B694E"/>
    <w:rsid w:val="008C07BF"/>
    <w:rsid w:val="008D0C24"/>
    <w:rsid w:val="008F0F5C"/>
    <w:rsid w:val="008F16E1"/>
    <w:rsid w:val="009027C0"/>
    <w:rsid w:val="0098500C"/>
    <w:rsid w:val="009A1E8A"/>
    <w:rsid w:val="009B2121"/>
    <w:rsid w:val="009E6BFC"/>
    <w:rsid w:val="009F6291"/>
    <w:rsid w:val="00A04508"/>
    <w:rsid w:val="00A31428"/>
    <w:rsid w:val="00A42529"/>
    <w:rsid w:val="00A43278"/>
    <w:rsid w:val="00A456C6"/>
    <w:rsid w:val="00A45CDC"/>
    <w:rsid w:val="00A71A4B"/>
    <w:rsid w:val="00A76B07"/>
    <w:rsid w:val="00A77A4D"/>
    <w:rsid w:val="00A93B1B"/>
    <w:rsid w:val="00A9482C"/>
    <w:rsid w:val="00AB4167"/>
    <w:rsid w:val="00AC3EB9"/>
    <w:rsid w:val="00AD11F0"/>
    <w:rsid w:val="00B028D9"/>
    <w:rsid w:val="00B05F9F"/>
    <w:rsid w:val="00B06E19"/>
    <w:rsid w:val="00B164EB"/>
    <w:rsid w:val="00B2280D"/>
    <w:rsid w:val="00B3665B"/>
    <w:rsid w:val="00B43B9D"/>
    <w:rsid w:val="00B4413F"/>
    <w:rsid w:val="00B92165"/>
    <w:rsid w:val="00B97D95"/>
    <w:rsid w:val="00BB014B"/>
    <w:rsid w:val="00BB7D5C"/>
    <w:rsid w:val="00C0165B"/>
    <w:rsid w:val="00C07A31"/>
    <w:rsid w:val="00C11744"/>
    <w:rsid w:val="00C76710"/>
    <w:rsid w:val="00C7706F"/>
    <w:rsid w:val="00C85D8D"/>
    <w:rsid w:val="00C90C23"/>
    <w:rsid w:val="00C92E98"/>
    <w:rsid w:val="00C93CFF"/>
    <w:rsid w:val="00C94CA2"/>
    <w:rsid w:val="00CB12FD"/>
    <w:rsid w:val="00CB5C27"/>
    <w:rsid w:val="00CC1FFB"/>
    <w:rsid w:val="00CD42AE"/>
    <w:rsid w:val="00D04BF6"/>
    <w:rsid w:val="00D15AF3"/>
    <w:rsid w:val="00D31A37"/>
    <w:rsid w:val="00D46139"/>
    <w:rsid w:val="00D62868"/>
    <w:rsid w:val="00D7110D"/>
    <w:rsid w:val="00D851FA"/>
    <w:rsid w:val="00D9021F"/>
    <w:rsid w:val="00D91C83"/>
    <w:rsid w:val="00DC4BED"/>
    <w:rsid w:val="00DD0C89"/>
    <w:rsid w:val="00DF1334"/>
    <w:rsid w:val="00E04916"/>
    <w:rsid w:val="00E06033"/>
    <w:rsid w:val="00E0735C"/>
    <w:rsid w:val="00E07413"/>
    <w:rsid w:val="00E20D7D"/>
    <w:rsid w:val="00E2300F"/>
    <w:rsid w:val="00E3458B"/>
    <w:rsid w:val="00E47E70"/>
    <w:rsid w:val="00E638A6"/>
    <w:rsid w:val="00E67A12"/>
    <w:rsid w:val="00E73CE0"/>
    <w:rsid w:val="00E9186A"/>
    <w:rsid w:val="00E948BB"/>
    <w:rsid w:val="00E95C69"/>
    <w:rsid w:val="00EA28C6"/>
    <w:rsid w:val="00EA406D"/>
    <w:rsid w:val="00EA5D27"/>
    <w:rsid w:val="00EE2A13"/>
    <w:rsid w:val="00EE546B"/>
    <w:rsid w:val="00F029CC"/>
    <w:rsid w:val="00F131FE"/>
    <w:rsid w:val="00F235AF"/>
    <w:rsid w:val="00F40FB9"/>
    <w:rsid w:val="00F63F96"/>
    <w:rsid w:val="00F6558D"/>
    <w:rsid w:val="00F802FB"/>
    <w:rsid w:val="00F87DB3"/>
    <w:rsid w:val="00F91CBB"/>
    <w:rsid w:val="00F92E5F"/>
    <w:rsid w:val="00F93A36"/>
    <w:rsid w:val="00FA69D3"/>
    <w:rsid w:val="00FD2057"/>
    <w:rsid w:val="00FD220A"/>
    <w:rsid w:val="00FD27C6"/>
    <w:rsid w:val="00FD6B60"/>
    <w:rsid w:val="00FF1051"/>
    <w:rsid w:val="00FF20A6"/>
    <w:rsid w:val="00FF7D2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27B768"/>
  <w15:docId w15:val="{734A2AE6-D503-4C2C-9482-D3E36AB00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53C88"/>
    <w:pPr>
      <w:widowControl w:val="0"/>
      <w:autoSpaceDE w:val="0"/>
      <w:autoSpaceDN w:val="0"/>
      <w:spacing w:after="0" w:line="240" w:lineRule="auto"/>
    </w:pPr>
    <w:rPr>
      <w:rFonts w:ascii="Times New Roman" w:eastAsia="Times New Roman" w:hAnsi="Times New Roman" w:cs="Times New Roman"/>
      <w:lang w:eastAsia="fr-FR" w:bidi="fr-FR"/>
    </w:rPr>
  </w:style>
  <w:style w:type="paragraph" w:styleId="Titre1">
    <w:name w:val="heading 1"/>
    <w:basedOn w:val="Normal"/>
    <w:link w:val="Titre1Car"/>
    <w:uiPriority w:val="1"/>
    <w:qFormat/>
    <w:rsid w:val="00853C88"/>
    <w:pPr>
      <w:spacing w:before="89"/>
      <w:ind w:left="996"/>
      <w:outlineLvl w:val="0"/>
    </w:pPr>
    <w:rPr>
      <w:sz w:val="28"/>
      <w:szCs w:val="28"/>
    </w:rPr>
  </w:style>
  <w:style w:type="paragraph" w:styleId="Titre2">
    <w:name w:val="heading 2"/>
    <w:basedOn w:val="Normal"/>
    <w:next w:val="Normal"/>
    <w:link w:val="Titre2Car"/>
    <w:uiPriority w:val="9"/>
    <w:semiHidden/>
    <w:unhideWhenUsed/>
    <w:qFormat/>
    <w:rsid w:val="000D2F0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E0603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F029C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rsid w:val="00853C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53C88"/>
    <w:rPr>
      <w:sz w:val="24"/>
      <w:szCs w:val="24"/>
    </w:rPr>
  </w:style>
  <w:style w:type="character" w:customStyle="1" w:styleId="CorpsdetexteCar">
    <w:name w:val="Corps de texte Car"/>
    <w:basedOn w:val="Policepardfaut"/>
    <w:link w:val="Corpsdetexte"/>
    <w:uiPriority w:val="1"/>
    <w:rsid w:val="00853C88"/>
    <w:rPr>
      <w:rFonts w:ascii="Times New Roman" w:eastAsia="Times New Roman" w:hAnsi="Times New Roman" w:cs="Times New Roman"/>
      <w:sz w:val="24"/>
      <w:szCs w:val="24"/>
      <w:lang w:eastAsia="fr-FR" w:bidi="fr-FR"/>
    </w:rPr>
  </w:style>
  <w:style w:type="paragraph" w:customStyle="1" w:styleId="TableParagraph">
    <w:name w:val="Table Paragraph"/>
    <w:basedOn w:val="Normal"/>
    <w:uiPriority w:val="1"/>
    <w:qFormat/>
    <w:rsid w:val="00853C88"/>
  </w:style>
  <w:style w:type="paragraph" w:styleId="Paragraphedeliste">
    <w:name w:val="List Paragraph"/>
    <w:basedOn w:val="Normal"/>
    <w:uiPriority w:val="34"/>
    <w:qFormat/>
    <w:rsid w:val="00853C88"/>
    <w:pPr>
      <w:widowControl/>
      <w:autoSpaceDE/>
      <w:autoSpaceDN/>
      <w:spacing w:after="160" w:line="259" w:lineRule="auto"/>
      <w:ind w:left="720"/>
      <w:contextualSpacing/>
    </w:pPr>
    <w:rPr>
      <w:rFonts w:asciiTheme="minorHAnsi" w:eastAsiaTheme="minorHAnsi" w:hAnsiTheme="minorHAnsi" w:cstheme="minorBidi"/>
      <w:lang w:val="en-US" w:eastAsia="en-US" w:bidi="ar-SA"/>
    </w:rPr>
  </w:style>
  <w:style w:type="character" w:customStyle="1" w:styleId="Titre1Car">
    <w:name w:val="Titre 1 Car"/>
    <w:basedOn w:val="Policepardfaut"/>
    <w:link w:val="Titre1"/>
    <w:uiPriority w:val="1"/>
    <w:rsid w:val="00853C88"/>
    <w:rPr>
      <w:rFonts w:ascii="Times New Roman" w:eastAsia="Times New Roman" w:hAnsi="Times New Roman" w:cs="Times New Roman"/>
      <w:sz w:val="28"/>
      <w:szCs w:val="28"/>
      <w:lang w:eastAsia="fr-FR" w:bidi="fr-FR"/>
    </w:rPr>
  </w:style>
  <w:style w:type="table" w:styleId="Grilledutableau">
    <w:name w:val="Table Grid"/>
    <w:basedOn w:val="TableauNormal"/>
    <w:uiPriority w:val="59"/>
    <w:rsid w:val="00853C88"/>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Titre1">
    <w:name w:val="G Titre 1"/>
    <w:basedOn w:val="Normal"/>
    <w:link w:val="GTitre1Car"/>
    <w:uiPriority w:val="1"/>
    <w:qFormat/>
    <w:rsid w:val="00E9186A"/>
    <w:pPr>
      <w:ind w:left="113"/>
    </w:pPr>
    <w:rPr>
      <w:rFonts w:ascii="Algerian" w:hAnsi="Algerian"/>
      <w:b/>
      <w:sz w:val="32"/>
      <w:u w:val="single"/>
    </w:rPr>
  </w:style>
  <w:style w:type="paragraph" w:styleId="NormalWeb">
    <w:name w:val="Normal (Web)"/>
    <w:basedOn w:val="Normal"/>
    <w:uiPriority w:val="99"/>
    <w:semiHidden/>
    <w:unhideWhenUsed/>
    <w:rsid w:val="00FD2057"/>
    <w:pPr>
      <w:widowControl/>
      <w:autoSpaceDE/>
      <w:autoSpaceDN/>
      <w:spacing w:before="100" w:beforeAutospacing="1" w:after="100" w:afterAutospacing="1"/>
    </w:pPr>
    <w:rPr>
      <w:sz w:val="24"/>
      <w:szCs w:val="24"/>
      <w:lang w:bidi="ar-SA"/>
    </w:rPr>
  </w:style>
  <w:style w:type="character" w:customStyle="1" w:styleId="GTitre1Car">
    <w:name w:val="G Titre 1 Car"/>
    <w:basedOn w:val="Policepardfaut"/>
    <w:link w:val="GTitre1"/>
    <w:uiPriority w:val="1"/>
    <w:rsid w:val="00E9186A"/>
    <w:rPr>
      <w:rFonts w:ascii="Algerian" w:eastAsia="Times New Roman" w:hAnsi="Algerian" w:cs="Times New Roman"/>
      <w:b/>
      <w:sz w:val="32"/>
      <w:u w:val="single"/>
      <w:lang w:eastAsia="fr-FR" w:bidi="fr-FR"/>
    </w:rPr>
  </w:style>
  <w:style w:type="character" w:styleId="Lienhypertexte">
    <w:name w:val="Hyperlink"/>
    <w:basedOn w:val="Policepardfaut"/>
    <w:uiPriority w:val="99"/>
    <w:semiHidden/>
    <w:unhideWhenUsed/>
    <w:rsid w:val="00FD2057"/>
    <w:rPr>
      <w:color w:val="0000FF"/>
      <w:u w:val="single"/>
    </w:rPr>
  </w:style>
  <w:style w:type="paragraph" w:customStyle="1" w:styleId="Paragraphe">
    <w:name w:val="Paragraphe"/>
    <w:basedOn w:val="Normal"/>
    <w:link w:val="ParagrapheCar"/>
    <w:uiPriority w:val="1"/>
    <w:qFormat/>
    <w:rsid w:val="000D2F05"/>
    <w:pPr>
      <w:widowControl/>
      <w:shd w:val="clear" w:color="auto" w:fill="FFFFFF"/>
      <w:autoSpaceDE/>
      <w:autoSpaceDN/>
    </w:pPr>
    <w:rPr>
      <w:rFonts w:ascii="Arial" w:hAnsi="Arial" w:cs="Arial"/>
      <w:color w:val="202122"/>
      <w:szCs w:val="21"/>
      <w:lang w:bidi="ar-SA"/>
    </w:rPr>
  </w:style>
  <w:style w:type="paragraph" w:customStyle="1" w:styleId="PuceParagraphe">
    <w:name w:val="Puce Paragraphe"/>
    <w:basedOn w:val="Paragraphe"/>
    <w:link w:val="PuceParagrapheCar"/>
    <w:uiPriority w:val="1"/>
    <w:qFormat/>
    <w:rsid w:val="000D2F05"/>
    <w:pPr>
      <w:numPr>
        <w:numId w:val="5"/>
      </w:numPr>
      <w:jc w:val="both"/>
    </w:pPr>
  </w:style>
  <w:style w:type="character" w:customStyle="1" w:styleId="ParagrapheCar">
    <w:name w:val="Paragraphe Car"/>
    <w:basedOn w:val="Policepardfaut"/>
    <w:link w:val="Paragraphe"/>
    <w:uiPriority w:val="1"/>
    <w:rsid w:val="000D2F05"/>
    <w:rPr>
      <w:rFonts w:ascii="Arial" w:eastAsia="Times New Roman" w:hAnsi="Arial" w:cs="Arial"/>
      <w:color w:val="202122"/>
      <w:szCs w:val="21"/>
      <w:shd w:val="clear" w:color="auto" w:fill="FFFFFF"/>
      <w:lang w:eastAsia="fr-FR"/>
    </w:rPr>
  </w:style>
  <w:style w:type="character" w:customStyle="1" w:styleId="Titre2Car">
    <w:name w:val="Titre 2 Car"/>
    <w:basedOn w:val="Policepardfaut"/>
    <w:link w:val="Titre2"/>
    <w:uiPriority w:val="9"/>
    <w:semiHidden/>
    <w:rsid w:val="000D2F05"/>
    <w:rPr>
      <w:rFonts w:asciiTheme="majorHAnsi" w:eastAsiaTheme="majorEastAsia" w:hAnsiTheme="majorHAnsi" w:cstheme="majorBidi"/>
      <w:color w:val="2F5496" w:themeColor="accent1" w:themeShade="BF"/>
      <w:sz w:val="26"/>
      <w:szCs w:val="26"/>
      <w:lang w:eastAsia="fr-FR" w:bidi="fr-FR"/>
    </w:rPr>
  </w:style>
  <w:style w:type="character" w:customStyle="1" w:styleId="PuceParagrapheCar">
    <w:name w:val="Puce Paragraphe Car"/>
    <w:basedOn w:val="ParagrapheCar"/>
    <w:link w:val="PuceParagraphe"/>
    <w:uiPriority w:val="1"/>
    <w:rsid w:val="000D2F05"/>
    <w:rPr>
      <w:rFonts w:ascii="Arial" w:eastAsia="Times New Roman" w:hAnsi="Arial" w:cs="Arial"/>
      <w:color w:val="202122"/>
      <w:szCs w:val="21"/>
      <w:shd w:val="clear" w:color="auto" w:fill="FFFFFF"/>
      <w:lang w:eastAsia="fr-FR"/>
    </w:rPr>
  </w:style>
  <w:style w:type="character" w:customStyle="1" w:styleId="mw-headline">
    <w:name w:val="mw-headline"/>
    <w:basedOn w:val="Policepardfaut"/>
    <w:rsid w:val="000D2F05"/>
  </w:style>
  <w:style w:type="character" w:customStyle="1" w:styleId="romain">
    <w:name w:val="romain"/>
    <w:basedOn w:val="Policepardfaut"/>
    <w:rsid w:val="00D15AF3"/>
  </w:style>
  <w:style w:type="table" w:customStyle="1" w:styleId="Tableausimple11">
    <w:name w:val="Tableau simple 11"/>
    <w:basedOn w:val="TableauNormal"/>
    <w:uiPriority w:val="41"/>
    <w:rsid w:val="00C85D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Liste6Couleur-Accentuation51">
    <w:name w:val="Tableau Liste 6 Couleur - Accentuation 51"/>
    <w:basedOn w:val="TableauNormal"/>
    <w:uiPriority w:val="51"/>
    <w:rsid w:val="00C85D8D"/>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Titre4Car">
    <w:name w:val="Titre 4 Car"/>
    <w:basedOn w:val="Policepardfaut"/>
    <w:link w:val="Titre4"/>
    <w:uiPriority w:val="9"/>
    <w:semiHidden/>
    <w:rsid w:val="00F029CC"/>
    <w:rPr>
      <w:rFonts w:asciiTheme="majorHAnsi" w:eastAsiaTheme="majorEastAsia" w:hAnsiTheme="majorHAnsi" w:cstheme="majorBidi"/>
      <w:i/>
      <w:iCs/>
      <w:color w:val="2F5496" w:themeColor="accent1" w:themeShade="BF"/>
      <w:lang w:eastAsia="fr-FR" w:bidi="fr-FR"/>
    </w:rPr>
  </w:style>
  <w:style w:type="character" w:styleId="CodeHTML">
    <w:name w:val="HTML Code"/>
    <w:basedOn w:val="Policepardfaut"/>
    <w:uiPriority w:val="99"/>
    <w:semiHidden/>
    <w:unhideWhenUsed/>
    <w:rsid w:val="003C57BB"/>
    <w:rPr>
      <w:rFonts w:ascii="Courier New" w:eastAsia="Times New Roman" w:hAnsi="Courier New" w:cs="Courier New"/>
      <w:sz w:val="20"/>
      <w:szCs w:val="20"/>
    </w:rPr>
  </w:style>
  <w:style w:type="paragraph" w:customStyle="1" w:styleId="x-hidden-focus">
    <w:name w:val="x-hidden-focus"/>
    <w:basedOn w:val="Normal"/>
    <w:rsid w:val="00D04BF6"/>
    <w:pPr>
      <w:widowControl/>
      <w:autoSpaceDE/>
      <w:autoSpaceDN/>
      <w:spacing w:before="100" w:beforeAutospacing="1" w:after="100" w:afterAutospacing="1"/>
    </w:pPr>
    <w:rPr>
      <w:sz w:val="24"/>
      <w:szCs w:val="24"/>
      <w:lang w:bidi="ar-SA"/>
    </w:rPr>
  </w:style>
  <w:style w:type="paragraph" w:customStyle="1" w:styleId="trt0xe">
    <w:name w:val="trt0xe"/>
    <w:basedOn w:val="Normal"/>
    <w:rsid w:val="00A42529"/>
    <w:pPr>
      <w:widowControl/>
      <w:autoSpaceDE/>
      <w:autoSpaceDN/>
      <w:spacing w:before="100" w:beforeAutospacing="1" w:after="100" w:afterAutospacing="1"/>
    </w:pPr>
    <w:rPr>
      <w:sz w:val="24"/>
      <w:szCs w:val="24"/>
      <w:lang w:bidi="ar-SA"/>
    </w:rPr>
  </w:style>
  <w:style w:type="paragraph" w:customStyle="1" w:styleId="ocpalertsection">
    <w:name w:val="ocpalertsection"/>
    <w:basedOn w:val="Normal"/>
    <w:rsid w:val="00E20D7D"/>
    <w:pPr>
      <w:widowControl/>
      <w:autoSpaceDE/>
      <w:autoSpaceDN/>
      <w:spacing w:before="100" w:beforeAutospacing="1" w:after="100" w:afterAutospacing="1"/>
    </w:pPr>
    <w:rPr>
      <w:sz w:val="24"/>
      <w:szCs w:val="24"/>
      <w:lang w:bidi="ar-SA"/>
    </w:rPr>
  </w:style>
  <w:style w:type="character" w:customStyle="1" w:styleId="ocpterm">
    <w:name w:val="ocpterm"/>
    <w:basedOn w:val="Policepardfaut"/>
    <w:rsid w:val="008C07BF"/>
  </w:style>
  <w:style w:type="character" w:customStyle="1" w:styleId="Titre3Car">
    <w:name w:val="Titre 3 Car"/>
    <w:basedOn w:val="Policepardfaut"/>
    <w:link w:val="Titre3"/>
    <w:uiPriority w:val="9"/>
    <w:semiHidden/>
    <w:rsid w:val="00E06033"/>
    <w:rPr>
      <w:rFonts w:asciiTheme="majorHAnsi" w:eastAsiaTheme="majorEastAsia" w:hAnsiTheme="majorHAnsi" w:cstheme="majorBidi"/>
      <w:color w:val="1F3763" w:themeColor="accent1" w:themeShade="7F"/>
      <w:sz w:val="24"/>
      <w:szCs w:val="24"/>
      <w:lang w:eastAsia="fr-FR" w:bidi="fr-FR"/>
    </w:rPr>
  </w:style>
  <w:style w:type="character" w:customStyle="1" w:styleId="nowrap">
    <w:name w:val="nowrap"/>
    <w:basedOn w:val="Policepardfaut"/>
    <w:rsid w:val="00E06033"/>
  </w:style>
  <w:style w:type="character" w:customStyle="1" w:styleId="mw-editsection">
    <w:name w:val="mw-editsection"/>
    <w:basedOn w:val="Policepardfaut"/>
    <w:rsid w:val="00AC3EB9"/>
  </w:style>
  <w:style w:type="character" w:customStyle="1" w:styleId="mw-editsection-bracket">
    <w:name w:val="mw-editsection-bracket"/>
    <w:basedOn w:val="Policepardfaut"/>
    <w:rsid w:val="00AC3EB9"/>
  </w:style>
  <w:style w:type="character" w:customStyle="1" w:styleId="mw-editsection-divider">
    <w:name w:val="mw-editsection-divider"/>
    <w:basedOn w:val="Policepardfaut"/>
    <w:rsid w:val="00AC3EB9"/>
  </w:style>
  <w:style w:type="table" w:customStyle="1" w:styleId="TableauGrille5Fonc-Accentuation41">
    <w:name w:val="Tableau Grille 5 Foncé - Accentuation 41"/>
    <w:basedOn w:val="TableauNormal"/>
    <w:uiPriority w:val="50"/>
    <w:rsid w:val="00C1174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paragraph" w:styleId="Textedebulles">
    <w:name w:val="Balloon Text"/>
    <w:basedOn w:val="Normal"/>
    <w:link w:val="TextedebullesCar"/>
    <w:uiPriority w:val="99"/>
    <w:semiHidden/>
    <w:unhideWhenUsed/>
    <w:rsid w:val="004C27FF"/>
    <w:rPr>
      <w:rFonts w:ascii="Tahoma" w:hAnsi="Tahoma" w:cs="Tahoma"/>
      <w:sz w:val="16"/>
      <w:szCs w:val="16"/>
    </w:rPr>
  </w:style>
  <w:style w:type="character" w:customStyle="1" w:styleId="TextedebullesCar">
    <w:name w:val="Texte de bulles Car"/>
    <w:basedOn w:val="Policepardfaut"/>
    <w:link w:val="Textedebulles"/>
    <w:uiPriority w:val="99"/>
    <w:semiHidden/>
    <w:rsid w:val="004C27FF"/>
    <w:rPr>
      <w:rFonts w:ascii="Tahoma" w:eastAsia="Times New Roman" w:hAnsi="Tahoma" w:cs="Tahoma"/>
      <w:sz w:val="16"/>
      <w:szCs w:val="16"/>
      <w:lang w:eastAsia="fr-FR" w:bidi="fr-FR"/>
    </w:rPr>
  </w:style>
  <w:style w:type="paragraph" w:styleId="En-tte">
    <w:name w:val="header"/>
    <w:basedOn w:val="Normal"/>
    <w:link w:val="En-tteCar"/>
    <w:uiPriority w:val="99"/>
    <w:unhideWhenUsed/>
    <w:rsid w:val="004C27FF"/>
    <w:pPr>
      <w:tabs>
        <w:tab w:val="center" w:pos="4536"/>
        <w:tab w:val="right" w:pos="9072"/>
      </w:tabs>
    </w:pPr>
  </w:style>
  <w:style w:type="character" w:customStyle="1" w:styleId="En-tteCar">
    <w:name w:val="En-tête Car"/>
    <w:basedOn w:val="Policepardfaut"/>
    <w:link w:val="En-tte"/>
    <w:uiPriority w:val="99"/>
    <w:rsid w:val="004C27FF"/>
    <w:rPr>
      <w:rFonts w:ascii="Times New Roman" w:eastAsia="Times New Roman" w:hAnsi="Times New Roman" w:cs="Times New Roman"/>
      <w:lang w:eastAsia="fr-FR" w:bidi="fr-FR"/>
    </w:rPr>
  </w:style>
  <w:style w:type="paragraph" w:styleId="Pieddepage">
    <w:name w:val="footer"/>
    <w:basedOn w:val="Normal"/>
    <w:link w:val="PieddepageCar"/>
    <w:uiPriority w:val="99"/>
    <w:unhideWhenUsed/>
    <w:rsid w:val="004C27FF"/>
    <w:pPr>
      <w:tabs>
        <w:tab w:val="center" w:pos="4536"/>
        <w:tab w:val="right" w:pos="9072"/>
      </w:tabs>
    </w:pPr>
  </w:style>
  <w:style w:type="character" w:customStyle="1" w:styleId="PieddepageCar">
    <w:name w:val="Pied de page Car"/>
    <w:basedOn w:val="Policepardfaut"/>
    <w:link w:val="Pieddepage"/>
    <w:uiPriority w:val="99"/>
    <w:rsid w:val="004C27FF"/>
    <w:rPr>
      <w:rFonts w:ascii="Times New Roman" w:eastAsia="Times New Roman" w:hAnsi="Times New Roman" w:cs="Times New Roman"/>
      <w:lang w:eastAsia="fr-FR" w:bidi="fr-FR"/>
    </w:rPr>
  </w:style>
  <w:style w:type="paragraph" w:styleId="Sansinterligne">
    <w:name w:val="No Spacing"/>
    <w:link w:val="SansinterligneCar"/>
    <w:uiPriority w:val="1"/>
    <w:qFormat/>
    <w:rsid w:val="00BB7D5C"/>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BB7D5C"/>
    <w:rPr>
      <w:rFonts w:eastAsiaTheme="minorEastAsia"/>
      <w:lang w:eastAsia="fr-FR"/>
    </w:rPr>
  </w:style>
  <w:style w:type="paragraph" w:styleId="Titre">
    <w:name w:val="Title"/>
    <w:basedOn w:val="Normal"/>
    <w:next w:val="Normal"/>
    <w:link w:val="TitreCar"/>
    <w:uiPriority w:val="10"/>
    <w:qFormat/>
    <w:rsid w:val="00BB7D5C"/>
    <w:pPr>
      <w:widowControl/>
      <w:pBdr>
        <w:bottom w:val="single" w:sz="8" w:space="4" w:color="4472C4" w:themeColor="accent1"/>
      </w:pBdr>
      <w:autoSpaceDE/>
      <w:autoSpaceDN/>
      <w:spacing w:after="300"/>
      <w:contextualSpacing/>
    </w:pPr>
    <w:rPr>
      <w:rFonts w:asciiTheme="majorHAnsi" w:eastAsiaTheme="majorEastAsia" w:hAnsiTheme="majorHAnsi" w:cstheme="majorBidi"/>
      <w:color w:val="323E4F" w:themeColor="text2" w:themeShade="BF"/>
      <w:spacing w:val="5"/>
      <w:kern w:val="28"/>
      <w:sz w:val="52"/>
      <w:szCs w:val="52"/>
      <w:lang w:bidi="ar-SA"/>
    </w:rPr>
  </w:style>
  <w:style w:type="character" w:customStyle="1" w:styleId="TitreCar">
    <w:name w:val="Titre Car"/>
    <w:basedOn w:val="Policepardfaut"/>
    <w:link w:val="Titre"/>
    <w:uiPriority w:val="10"/>
    <w:rsid w:val="00BB7D5C"/>
    <w:rPr>
      <w:rFonts w:asciiTheme="majorHAnsi" w:eastAsiaTheme="majorEastAsia" w:hAnsiTheme="majorHAnsi" w:cstheme="majorBidi"/>
      <w:color w:val="323E4F" w:themeColor="text2" w:themeShade="BF"/>
      <w:spacing w:val="5"/>
      <w:kern w:val="28"/>
      <w:sz w:val="52"/>
      <w:szCs w:val="52"/>
      <w:lang w:eastAsia="fr-FR"/>
    </w:rPr>
  </w:style>
  <w:style w:type="paragraph" w:styleId="Sous-titre">
    <w:name w:val="Subtitle"/>
    <w:basedOn w:val="Normal"/>
    <w:next w:val="Normal"/>
    <w:link w:val="Sous-titreCar"/>
    <w:uiPriority w:val="11"/>
    <w:qFormat/>
    <w:rsid w:val="00BB7D5C"/>
    <w:pPr>
      <w:widowControl/>
      <w:numPr>
        <w:ilvl w:val="1"/>
      </w:numPr>
      <w:autoSpaceDE/>
      <w:autoSpaceDN/>
      <w:spacing w:after="200" w:line="276" w:lineRule="auto"/>
    </w:pPr>
    <w:rPr>
      <w:rFonts w:asciiTheme="majorHAnsi" w:eastAsiaTheme="majorEastAsia" w:hAnsiTheme="majorHAnsi" w:cstheme="majorBidi"/>
      <w:i/>
      <w:iCs/>
      <w:color w:val="4472C4" w:themeColor="accent1"/>
      <w:spacing w:val="15"/>
      <w:sz w:val="24"/>
      <w:szCs w:val="24"/>
      <w:lang w:bidi="ar-SA"/>
    </w:rPr>
  </w:style>
  <w:style w:type="character" w:customStyle="1" w:styleId="Sous-titreCar">
    <w:name w:val="Sous-titre Car"/>
    <w:basedOn w:val="Policepardfaut"/>
    <w:link w:val="Sous-titre"/>
    <w:uiPriority w:val="11"/>
    <w:rsid w:val="00BB7D5C"/>
    <w:rPr>
      <w:rFonts w:asciiTheme="majorHAnsi" w:eastAsiaTheme="majorEastAsia" w:hAnsiTheme="majorHAnsi" w:cstheme="majorBidi"/>
      <w:i/>
      <w:iCs/>
      <w:color w:val="4472C4" w:themeColor="accent1"/>
      <w:spacing w:val="15"/>
      <w:sz w:val="24"/>
      <w:szCs w:val="24"/>
      <w:lang w:eastAsia="fr-FR"/>
    </w:rPr>
  </w:style>
  <w:style w:type="paragraph" w:styleId="En-ttedetabledesmatires">
    <w:name w:val="TOC Heading"/>
    <w:basedOn w:val="Titre1"/>
    <w:next w:val="Normal"/>
    <w:uiPriority w:val="39"/>
    <w:unhideWhenUsed/>
    <w:qFormat/>
    <w:rsid w:val="00EE2A13"/>
    <w:pPr>
      <w:keepNext/>
      <w:keepLines/>
      <w:widowControl/>
      <w:autoSpaceDE/>
      <w:autoSpaceDN/>
      <w:spacing w:before="480" w:line="276" w:lineRule="auto"/>
      <w:ind w:left="0"/>
      <w:outlineLvl w:val="9"/>
    </w:pPr>
    <w:rPr>
      <w:rFonts w:asciiTheme="majorHAnsi" w:eastAsiaTheme="majorEastAsia" w:hAnsiTheme="majorHAnsi" w:cstheme="majorBidi"/>
      <w:b/>
      <w:bCs/>
      <w:color w:val="2F5496" w:themeColor="accent1" w:themeShade="BF"/>
      <w:lang w:bidi="ar-SA"/>
    </w:rPr>
  </w:style>
  <w:style w:type="paragraph" w:styleId="TM2">
    <w:name w:val="toc 2"/>
    <w:basedOn w:val="Normal"/>
    <w:next w:val="Normal"/>
    <w:autoRedefine/>
    <w:uiPriority w:val="39"/>
    <w:semiHidden/>
    <w:unhideWhenUsed/>
    <w:qFormat/>
    <w:rsid w:val="00EE2A13"/>
    <w:pPr>
      <w:widowControl/>
      <w:autoSpaceDE/>
      <w:autoSpaceDN/>
      <w:spacing w:after="100" w:line="276" w:lineRule="auto"/>
      <w:ind w:left="220"/>
    </w:pPr>
    <w:rPr>
      <w:rFonts w:asciiTheme="minorHAnsi" w:eastAsiaTheme="minorEastAsia" w:hAnsiTheme="minorHAnsi" w:cstheme="minorBidi"/>
      <w:lang w:bidi="ar-SA"/>
    </w:rPr>
  </w:style>
  <w:style w:type="paragraph" w:styleId="TM1">
    <w:name w:val="toc 1"/>
    <w:basedOn w:val="Normal"/>
    <w:next w:val="Normal"/>
    <w:autoRedefine/>
    <w:uiPriority w:val="39"/>
    <w:semiHidden/>
    <w:unhideWhenUsed/>
    <w:qFormat/>
    <w:rsid w:val="00EE2A13"/>
    <w:pPr>
      <w:widowControl/>
      <w:autoSpaceDE/>
      <w:autoSpaceDN/>
      <w:spacing w:after="100" w:line="276" w:lineRule="auto"/>
    </w:pPr>
    <w:rPr>
      <w:rFonts w:asciiTheme="minorHAnsi" w:eastAsiaTheme="minorEastAsia" w:hAnsiTheme="minorHAnsi" w:cstheme="minorBidi"/>
      <w:lang w:bidi="ar-SA"/>
    </w:rPr>
  </w:style>
  <w:style w:type="paragraph" w:styleId="TM3">
    <w:name w:val="toc 3"/>
    <w:basedOn w:val="Normal"/>
    <w:next w:val="Normal"/>
    <w:autoRedefine/>
    <w:uiPriority w:val="39"/>
    <w:semiHidden/>
    <w:unhideWhenUsed/>
    <w:qFormat/>
    <w:rsid w:val="00EE2A13"/>
    <w:pPr>
      <w:widowControl/>
      <w:autoSpaceDE/>
      <w:autoSpaceDN/>
      <w:spacing w:after="100" w:line="276" w:lineRule="auto"/>
      <w:ind w:left="440"/>
    </w:pPr>
    <w:rPr>
      <w:rFonts w:asciiTheme="minorHAnsi" w:eastAsiaTheme="minorEastAsia" w:hAnsiTheme="minorHAnsi" w:cstheme="minorBid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261">
      <w:bodyDiv w:val="1"/>
      <w:marLeft w:val="0"/>
      <w:marRight w:val="0"/>
      <w:marTop w:val="0"/>
      <w:marBottom w:val="0"/>
      <w:divBdr>
        <w:top w:val="none" w:sz="0" w:space="0" w:color="auto"/>
        <w:left w:val="none" w:sz="0" w:space="0" w:color="auto"/>
        <w:bottom w:val="none" w:sz="0" w:space="0" w:color="auto"/>
        <w:right w:val="none" w:sz="0" w:space="0" w:color="auto"/>
      </w:divBdr>
    </w:div>
    <w:div w:id="113134986">
      <w:bodyDiv w:val="1"/>
      <w:marLeft w:val="0"/>
      <w:marRight w:val="0"/>
      <w:marTop w:val="0"/>
      <w:marBottom w:val="0"/>
      <w:divBdr>
        <w:top w:val="none" w:sz="0" w:space="0" w:color="auto"/>
        <w:left w:val="none" w:sz="0" w:space="0" w:color="auto"/>
        <w:bottom w:val="none" w:sz="0" w:space="0" w:color="auto"/>
        <w:right w:val="none" w:sz="0" w:space="0" w:color="auto"/>
      </w:divBdr>
    </w:div>
    <w:div w:id="170727529">
      <w:bodyDiv w:val="1"/>
      <w:marLeft w:val="0"/>
      <w:marRight w:val="0"/>
      <w:marTop w:val="0"/>
      <w:marBottom w:val="0"/>
      <w:divBdr>
        <w:top w:val="none" w:sz="0" w:space="0" w:color="auto"/>
        <w:left w:val="none" w:sz="0" w:space="0" w:color="auto"/>
        <w:bottom w:val="none" w:sz="0" w:space="0" w:color="auto"/>
        <w:right w:val="none" w:sz="0" w:space="0" w:color="auto"/>
      </w:divBdr>
    </w:div>
    <w:div w:id="399060982">
      <w:bodyDiv w:val="1"/>
      <w:marLeft w:val="0"/>
      <w:marRight w:val="0"/>
      <w:marTop w:val="0"/>
      <w:marBottom w:val="0"/>
      <w:divBdr>
        <w:top w:val="none" w:sz="0" w:space="0" w:color="auto"/>
        <w:left w:val="none" w:sz="0" w:space="0" w:color="auto"/>
        <w:bottom w:val="none" w:sz="0" w:space="0" w:color="auto"/>
        <w:right w:val="none" w:sz="0" w:space="0" w:color="auto"/>
      </w:divBdr>
      <w:divsChild>
        <w:div w:id="883517818">
          <w:marLeft w:val="0"/>
          <w:marRight w:val="0"/>
          <w:marTop w:val="240"/>
          <w:marBottom w:val="240"/>
          <w:divBdr>
            <w:top w:val="none" w:sz="0" w:space="0" w:color="auto"/>
            <w:left w:val="none" w:sz="0" w:space="0" w:color="auto"/>
            <w:bottom w:val="none" w:sz="0" w:space="0" w:color="auto"/>
            <w:right w:val="none" w:sz="0" w:space="0" w:color="auto"/>
          </w:divBdr>
        </w:div>
      </w:divsChild>
    </w:div>
    <w:div w:id="468208675">
      <w:bodyDiv w:val="1"/>
      <w:marLeft w:val="0"/>
      <w:marRight w:val="0"/>
      <w:marTop w:val="0"/>
      <w:marBottom w:val="0"/>
      <w:divBdr>
        <w:top w:val="none" w:sz="0" w:space="0" w:color="auto"/>
        <w:left w:val="none" w:sz="0" w:space="0" w:color="auto"/>
        <w:bottom w:val="none" w:sz="0" w:space="0" w:color="auto"/>
        <w:right w:val="none" w:sz="0" w:space="0" w:color="auto"/>
      </w:divBdr>
    </w:div>
    <w:div w:id="576401314">
      <w:bodyDiv w:val="1"/>
      <w:marLeft w:val="0"/>
      <w:marRight w:val="0"/>
      <w:marTop w:val="0"/>
      <w:marBottom w:val="0"/>
      <w:divBdr>
        <w:top w:val="none" w:sz="0" w:space="0" w:color="auto"/>
        <w:left w:val="none" w:sz="0" w:space="0" w:color="auto"/>
        <w:bottom w:val="none" w:sz="0" w:space="0" w:color="auto"/>
        <w:right w:val="none" w:sz="0" w:space="0" w:color="auto"/>
      </w:divBdr>
    </w:div>
    <w:div w:id="643781106">
      <w:bodyDiv w:val="1"/>
      <w:marLeft w:val="0"/>
      <w:marRight w:val="0"/>
      <w:marTop w:val="0"/>
      <w:marBottom w:val="0"/>
      <w:divBdr>
        <w:top w:val="none" w:sz="0" w:space="0" w:color="auto"/>
        <w:left w:val="none" w:sz="0" w:space="0" w:color="auto"/>
        <w:bottom w:val="none" w:sz="0" w:space="0" w:color="auto"/>
        <w:right w:val="none" w:sz="0" w:space="0" w:color="auto"/>
      </w:divBdr>
    </w:div>
    <w:div w:id="793985924">
      <w:bodyDiv w:val="1"/>
      <w:marLeft w:val="0"/>
      <w:marRight w:val="0"/>
      <w:marTop w:val="0"/>
      <w:marBottom w:val="0"/>
      <w:divBdr>
        <w:top w:val="none" w:sz="0" w:space="0" w:color="auto"/>
        <w:left w:val="none" w:sz="0" w:space="0" w:color="auto"/>
        <w:bottom w:val="none" w:sz="0" w:space="0" w:color="auto"/>
        <w:right w:val="none" w:sz="0" w:space="0" w:color="auto"/>
      </w:divBdr>
    </w:div>
    <w:div w:id="854804612">
      <w:bodyDiv w:val="1"/>
      <w:marLeft w:val="0"/>
      <w:marRight w:val="0"/>
      <w:marTop w:val="0"/>
      <w:marBottom w:val="0"/>
      <w:divBdr>
        <w:top w:val="none" w:sz="0" w:space="0" w:color="auto"/>
        <w:left w:val="none" w:sz="0" w:space="0" w:color="auto"/>
        <w:bottom w:val="none" w:sz="0" w:space="0" w:color="auto"/>
        <w:right w:val="none" w:sz="0" w:space="0" w:color="auto"/>
      </w:divBdr>
    </w:div>
    <w:div w:id="925309631">
      <w:bodyDiv w:val="1"/>
      <w:marLeft w:val="0"/>
      <w:marRight w:val="0"/>
      <w:marTop w:val="0"/>
      <w:marBottom w:val="0"/>
      <w:divBdr>
        <w:top w:val="none" w:sz="0" w:space="0" w:color="auto"/>
        <w:left w:val="none" w:sz="0" w:space="0" w:color="auto"/>
        <w:bottom w:val="none" w:sz="0" w:space="0" w:color="auto"/>
        <w:right w:val="none" w:sz="0" w:space="0" w:color="auto"/>
      </w:divBdr>
    </w:div>
    <w:div w:id="970793121">
      <w:bodyDiv w:val="1"/>
      <w:marLeft w:val="0"/>
      <w:marRight w:val="0"/>
      <w:marTop w:val="0"/>
      <w:marBottom w:val="0"/>
      <w:divBdr>
        <w:top w:val="none" w:sz="0" w:space="0" w:color="auto"/>
        <w:left w:val="none" w:sz="0" w:space="0" w:color="auto"/>
        <w:bottom w:val="none" w:sz="0" w:space="0" w:color="auto"/>
        <w:right w:val="none" w:sz="0" w:space="0" w:color="auto"/>
      </w:divBdr>
    </w:div>
    <w:div w:id="1033700070">
      <w:bodyDiv w:val="1"/>
      <w:marLeft w:val="0"/>
      <w:marRight w:val="0"/>
      <w:marTop w:val="0"/>
      <w:marBottom w:val="0"/>
      <w:divBdr>
        <w:top w:val="none" w:sz="0" w:space="0" w:color="auto"/>
        <w:left w:val="none" w:sz="0" w:space="0" w:color="auto"/>
        <w:bottom w:val="none" w:sz="0" w:space="0" w:color="auto"/>
        <w:right w:val="none" w:sz="0" w:space="0" w:color="auto"/>
      </w:divBdr>
    </w:div>
    <w:div w:id="1171679957">
      <w:bodyDiv w:val="1"/>
      <w:marLeft w:val="0"/>
      <w:marRight w:val="0"/>
      <w:marTop w:val="0"/>
      <w:marBottom w:val="0"/>
      <w:divBdr>
        <w:top w:val="none" w:sz="0" w:space="0" w:color="auto"/>
        <w:left w:val="none" w:sz="0" w:space="0" w:color="auto"/>
        <w:bottom w:val="none" w:sz="0" w:space="0" w:color="auto"/>
        <w:right w:val="none" w:sz="0" w:space="0" w:color="auto"/>
      </w:divBdr>
    </w:div>
    <w:div w:id="1344163986">
      <w:bodyDiv w:val="1"/>
      <w:marLeft w:val="0"/>
      <w:marRight w:val="0"/>
      <w:marTop w:val="0"/>
      <w:marBottom w:val="0"/>
      <w:divBdr>
        <w:top w:val="none" w:sz="0" w:space="0" w:color="auto"/>
        <w:left w:val="none" w:sz="0" w:space="0" w:color="auto"/>
        <w:bottom w:val="none" w:sz="0" w:space="0" w:color="auto"/>
        <w:right w:val="none" w:sz="0" w:space="0" w:color="auto"/>
      </w:divBdr>
    </w:div>
    <w:div w:id="1504978043">
      <w:bodyDiv w:val="1"/>
      <w:marLeft w:val="0"/>
      <w:marRight w:val="0"/>
      <w:marTop w:val="0"/>
      <w:marBottom w:val="0"/>
      <w:divBdr>
        <w:top w:val="none" w:sz="0" w:space="0" w:color="auto"/>
        <w:left w:val="none" w:sz="0" w:space="0" w:color="auto"/>
        <w:bottom w:val="none" w:sz="0" w:space="0" w:color="auto"/>
        <w:right w:val="none" w:sz="0" w:space="0" w:color="auto"/>
      </w:divBdr>
    </w:div>
    <w:div w:id="1545218881">
      <w:bodyDiv w:val="1"/>
      <w:marLeft w:val="0"/>
      <w:marRight w:val="0"/>
      <w:marTop w:val="0"/>
      <w:marBottom w:val="0"/>
      <w:divBdr>
        <w:top w:val="none" w:sz="0" w:space="0" w:color="auto"/>
        <w:left w:val="none" w:sz="0" w:space="0" w:color="auto"/>
        <w:bottom w:val="none" w:sz="0" w:space="0" w:color="auto"/>
        <w:right w:val="none" w:sz="0" w:space="0" w:color="auto"/>
      </w:divBdr>
    </w:div>
    <w:div w:id="1753769779">
      <w:bodyDiv w:val="1"/>
      <w:marLeft w:val="0"/>
      <w:marRight w:val="0"/>
      <w:marTop w:val="0"/>
      <w:marBottom w:val="0"/>
      <w:divBdr>
        <w:top w:val="none" w:sz="0" w:space="0" w:color="auto"/>
        <w:left w:val="none" w:sz="0" w:space="0" w:color="auto"/>
        <w:bottom w:val="none" w:sz="0" w:space="0" w:color="auto"/>
        <w:right w:val="none" w:sz="0" w:space="0" w:color="auto"/>
      </w:divBdr>
    </w:div>
    <w:div w:id="1818254876">
      <w:bodyDiv w:val="1"/>
      <w:marLeft w:val="0"/>
      <w:marRight w:val="0"/>
      <w:marTop w:val="0"/>
      <w:marBottom w:val="0"/>
      <w:divBdr>
        <w:top w:val="none" w:sz="0" w:space="0" w:color="auto"/>
        <w:left w:val="none" w:sz="0" w:space="0" w:color="auto"/>
        <w:bottom w:val="none" w:sz="0" w:space="0" w:color="auto"/>
        <w:right w:val="none" w:sz="0" w:space="0" w:color="auto"/>
      </w:divBdr>
    </w:div>
    <w:div w:id="1841850082">
      <w:bodyDiv w:val="1"/>
      <w:marLeft w:val="0"/>
      <w:marRight w:val="0"/>
      <w:marTop w:val="0"/>
      <w:marBottom w:val="0"/>
      <w:divBdr>
        <w:top w:val="none" w:sz="0" w:space="0" w:color="auto"/>
        <w:left w:val="none" w:sz="0" w:space="0" w:color="auto"/>
        <w:bottom w:val="none" w:sz="0" w:space="0" w:color="auto"/>
        <w:right w:val="none" w:sz="0" w:space="0" w:color="auto"/>
      </w:divBdr>
    </w:div>
    <w:div w:id="1867793525">
      <w:bodyDiv w:val="1"/>
      <w:marLeft w:val="0"/>
      <w:marRight w:val="0"/>
      <w:marTop w:val="0"/>
      <w:marBottom w:val="0"/>
      <w:divBdr>
        <w:top w:val="none" w:sz="0" w:space="0" w:color="auto"/>
        <w:left w:val="none" w:sz="0" w:space="0" w:color="auto"/>
        <w:bottom w:val="none" w:sz="0" w:space="0" w:color="auto"/>
        <w:right w:val="none" w:sz="0" w:space="0" w:color="auto"/>
      </w:divBdr>
    </w:div>
    <w:div w:id="1958098615">
      <w:bodyDiv w:val="1"/>
      <w:marLeft w:val="0"/>
      <w:marRight w:val="0"/>
      <w:marTop w:val="0"/>
      <w:marBottom w:val="0"/>
      <w:divBdr>
        <w:top w:val="none" w:sz="0" w:space="0" w:color="auto"/>
        <w:left w:val="none" w:sz="0" w:space="0" w:color="auto"/>
        <w:bottom w:val="none" w:sz="0" w:space="0" w:color="auto"/>
        <w:right w:val="none" w:sz="0" w:space="0" w:color="auto"/>
      </w:divBdr>
    </w:div>
    <w:div w:id="2024475625">
      <w:bodyDiv w:val="1"/>
      <w:marLeft w:val="0"/>
      <w:marRight w:val="0"/>
      <w:marTop w:val="0"/>
      <w:marBottom w:val="0"/>
      <w:divBdr>
        <w:top w:val="none" w:sz="0" w:space="0" w:color="auto"/>
        <w:left w:val="none" w:sz="0" w:space="0" w:color="auto"/>
        <w:bottom w:val="none" w:sz="0" w:space="0" w:color="auto"/>
        <w:right w:val="none" w:sz="0" w:space="0" w:color="auto"/>
      </w:divBdr>
    </w:div>
    <w:div w:id="209966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r.vikidia.org/wiki/Terre"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fr.vikidia.org/wiki/V%C3%A9nu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r.vikidia.org/wiki/Mercure" TargetMode="Externa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fr.vikidia.org/wiki/Mar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E416FF-7BD0-47AC-8337-A0A8DC57E989}">
  <we:reference id="wa104099688" version="1.3.0.0" store="fr-FR"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Etablissement Scolaire « LA CERISE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E439A0B-A7F2-4D5B-BDF9-75FE94EA9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361</Words>
  <Characters>1990</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المجلة المدرسة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المجلة المدرسة</dc:title>
  <dc:subject>Revue scolaire</dc:subject>
  <dc:creator>BEN BOUNA ABDERRAHIM</dc:creator>
  <cp:lastModifiedBy>pc</cp:lastModifiedBy>
  <cp:revision>3</cp:revision>
  <dcterms:created xsi:type="dcterms:W3CDTF">2021-06-07T18:43:00Z</dcterms:created>
  <dcterms:modified xsi:type="dcterms:W3CDTF">2025-11-26T16:42:00Z</dcterms:modified>
</cp:coreProperties>
</file>